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5 pr."/>
        <w:tag w:val="part_d7fb63cedb93448b9854b81594a9959b"/>
        <w:id w:val="1752619381"/>
      </w:sdtPr>
      <w:sdtEndPr/>
      <w:sdtContent>
        <w:p w:rsidR="00E33092" w:rsidRDefault="00E33092" w:rsidP="00E33092">
          <w:pPr>
            <w:tabs>
              <w:tab w:val="left" w:pos="6379"/>
              <w:tab w:val="left" w:pos="7938"/>
            </w:tabs>
            <w:suppressAutoHyphens/>
            <w:ind w:firstLine="8931"/>
            <w:jc w:val="both"/>
            <w:rPr>
              <w:szCs w:val="24"/>
              <w:lang w:eastAsia="ar-SA"/>
            </w:rPr>
          </w:pPr>
          <w:r>
            <w:rPr>
              <w:szCs w:val="24"/>
              <w:lang w:eastAsia="ar-SA"/>
            </w:rPr>
            <w:t xml:space="preserve">Integruotų teritorijų vystymo programų </w:t>
          </w:r>
        </w:p>
        <w:p w:rsidR="00E33092" w:rsidRDefault="00E33092" w:rsidP="00E33092">
          <w:pPr>
            <w:tabs>
              <w:tab w:val="left" w:pos="6379"/>
              <w:tab w:val="left" w:pos="7938"/>
            </w:tabs>
            <w:suppressAutoHyphens/>
            <w:ind w:firstLine="8931"/>
            <w:jc w:val="both"/>
            <w:rPr>
              <w:szCs w:val="24"/>
              <w:lang w:eastAsia="ar-SA"/>
            </w:rPr>
          </w:pPr>
          <w:r>
            <w:rPr>
              <w:szCs w:val="24"/>
              <w:lang w:eastAsia="ar-SA"/>
            </w:rPr>
            <w:t>rengimo ir įgyvendinimo gairių</w:t>
          </w:r>
        </w:p>
        <w:p w:rsidR="00E33092" w:rsidRDefault="0053603A" w:rsidP="00E33092">
          <w:pPr>
            <w:tabs>
              <w:tab w:val="left" w:pos="6379"/>
              <w:tab w:val="left" w:pos="7938"/>
            </w:tabs>
            <w:suppressAutoHyphens/>
            <w:ind w:firstLine="8931"/>
            <w:jc w:val="both"/>
            <w:rPr>
              <w:caps/>
              <w:szCs w:val="24"/>
              <w:lang w:eastAsia="ar-SA"/>
            </w:rPr>
          </w:pPr>
          <w:sdt>
            <w:sdtPr>
              <w:alias w:val="Numeris"/>
              <w:tag w:val="nr_d7fb63cedb93448b9854b81594a9959b"/>
              <w:id w:val="-982851841"/>
            </w:sdtPr>
            <w:sdtEndPr/>
            <w:sdtContent>
              <w:r w:rsidR="00E33092">
                <w:rPr>
                  <w:szCs w:val="24"/>
                  <w:lang w:eastAsia="ar-SA"/>
                </w:rPr>
                <w:t>5</w:t>
              </w:r>
            </w:sdtContent>
          </w:sdt>
          <w:r w:rsidR="00E33092">
            <w:rPr>
              <w:szCs w:val="24"/>
              <w:lang w:eastAsia="ar-SA"/>
            </w:rPr>
            <w:t xml:space="preserve">  priedas</w:t>
          </w:r>
        </w:p>
        <w:p w:rsidR="00E33092" w:rsidRDefault="00E33092" w:rsidP="00E33092">
          <w:pPr>
            <w:tabs>
              <w:tab w:val="center" w:pos="4819"/>
              <w:tab w:val="right" w:pos="9638"/>
            </w:tabs>
            <w:suppressAutoHyphens/>
            <w:ind w:firstLine="720"/>
            <w:jc w:val="both"/>
            <w:rPr>
              <w:szCs w:val="24"/>
              <w:lang w:eastAsia="ar-SA"/>
            </w:rPr>
          </w:pPr>
        </w:p>
        <w:sdt>
          <w:sdtPr>
            <w:alias w:val="Pavadinimas"/>
            <w:tag w:val="title_d7fb63cedb93448b9854b81594a9959b"/>
            <w:id w:val="939875360"/>
          </w:sdtPr>
          <w:sdtEndPr/>
          <w:sdtContent>
            <w:p w:rsidR="0084790A" w:rsidRDefault="0084790A" w:rsidP="00E33092">
              <w:pPr>
                <w:suppressAutoHyphens/>
                <w:ind w:firstLine="720"/>
                <w:jc w:val="center"/>
                <w:rPr>
                  <w:b/>
                  <w:bCs/>
                  <w:caps/>
                  <w:sz w:val="22"/>
                  <w:szCs w:val="22"/>
                  <w:lang w:eastAsia="ar-SA"/>
                </w:rPr>
              </w:pPr>
              <w:r>
                <w:t xml:space="preserve">PANEVĖŽIO REGIONO INTEGRUOTOS TERITORIJŲ VYSTYMO </w:t>
              </w:r>
              <w:r w:rsidR="00E33092">
                <w:rPr>
                  <w:b/>
                  <w:bCs/>
                  <w:caps/>
                  <w:sz w:val="22"/>
                  <w:szCs w:val="22"/>
                  <w:lang w:eastAsia="ar-SA"/>
                </w:rPr>
                <w:t xml:space="preserve">programos </w:t>
              </w:r>
            </w:p>
            <w:p w:rsidR="00E33092" w:rsidRDefault="0084790A" w:rsidP="00E33092">
              <w:pPr>
                <w:suppressAutoHyphens/>
                <w:ind w:firstLine="720"/>
                <w:jc w:val="center"/>
                <w:rPr>
                  <w:b/>
                  <w:bCs/>
                  <w:caps/>
                  <w:sz w:val="22"/>
                  <w:szCs w:val="22"/>
                  <w:lang w:eastAsia="ar-SA"/>
                </w:rPr>
              </w:pPr>
              <w:r>
                <w:rPr>
                  <w:b/>
                  <w:bCs/>
                  <w:caps/>
                  <w:sz w:val="22"/>
                  <w:szCs w:val="22"/>
                  <w:lang w:eastAsia="ar-SA"/>
                </w:rPr>
                <w:t>rOKIŠKIO R. SAVIVALDYBĖS PLANUOTŲ VEIKSMŲ įgyvendinimo ataskaita</w:t>
              </w:r>
            </w:p>
          </w:sdtContent>
        </w:sdt>
        <w:p w:rsidR="00E33092" w:rsidRDefault="00E33092" w:rsidP="00E33092">
          <w:pPr>
            <w:suppressAutoHyphens/>
            <w:ind w:firstLine="720"/>
            <w:jc w:val="center"/>
            <w:rPr>
              <w:b/>
              <w:bCs/>
              <w:sz w:val="22"/>
              <w:szCs w:val="22"/>
              <w:lang w:eastAsia="ar-SA"/>
            </w:rPr>
          </w:pPr>
        </w:p>
        <w:sdt>
          <w:sdtPr>
            <w:alias w:val="skyrius"/>
            <w:tag w:val="part_a24b234857104a6b82c525e29d075e41"/>
            <w:id w:val="2010944647"/>
          </w:sdtPr>
          <w:sdtEndPr/>
          <w:sdtContent>
            <w:p w:rsidR="00E33092" w:rsidRDefault="0053603A" w:rsidP="00E33092">
              <w:pPr>
                <w:suppressAutoHyphens/>
                <w:ind w:firstLine="720"/>
                <w:jc w:val="center"/>
                <w:rPr>
                  <w:b/>
                  <w:color w:val="000000"/>
                  <w:szCs w:val="22"/>
                  <w:lang w:eastAsia="ar-SA"/>
                </w:rPr>
              </w:pPr>
              <w:sdt>
                <w:sdtPr>
                  <w:alias w:val="Numeris"/>
                  <w:tag w:val="nr_a24b234857104a6b82c525e29d075e41"/>
                  <w:id w:val="-1850170754"/>
                </w:sdtPr>
                <w:sdtEndPr/>
                <w:sdtContent>
                  <w:r w:rsidR="00E33092">
                    <w:rPr>
                      <w:b/>
                      <w:color w:val="000000"/>
                      <w:szCs w:val="22"/>
                      <w:lang w:eastAsia="ar-SA"/>
                    </w:rPr>
                    <w:t>I</w:t>
                  </w:r>
                </w:sdtContent>
              </w:sdt>
              <w:r w:rsidR="00E33092">
                <w:rPr>
                  <w:b/>
                  <w:color w:val="000000"/>
                  <w:szCs w:val="22"/>
                  <w:lang w:eastAsia="ar-SA"/>
                </w:rPr>
                <w:t xml:space="preserve"> SKYRIUS</w:t>
              </w:r>
            </w:p>
            <w:p w:rsidR="00E33092" w:rsidRDefault="0053603A" w:rsidP="00E33092">
              <w:pPr>
                <w:suppressAutoHyphens/>
                <w:ind w:firstLine="720"/>
                <w:jc w:val="center"/>
                <w:rPr>
                  <w:b/>
                  <w:bCs/>
                  <w:caps/>
                  <w:szCs w:val="24"/>
                  <w:lang w:eastAsia="ar-SA"/>
                </w:rPr>
              </w:pPr>
              <w:sdt>
                <w:sdtPr>
                  <w:alias w:val="Pavadinimas"/>
                  <w:tag w:val="title_a24b234857104a6b82c525e29d075e41"/>
                  <w:id w:val="503554550"/>
                </w:sdtPr>
                <w:sdtEndPr/>
                <w:sdtContent>
                  <w:r w:rsidR="00E33092">
                    <w:rPr>
                      <w:b/>
                      <w:iCs/>
                      <w:szCs w:val="24"/>
                      <w:lang w:eastAsia="ar-SA"/>
                    </w:rPr>
                    <w:t>SITUACIJOS ANALIZĖJE NAGRINĖTŲ IR SSGG LENTELĖJE NURODYTŲ VEIKSNIŲ</w:t>
                  </w:r>
                  <w:r w:rsidR="00E33092">
                    <w:rPr>
                      <w:b/>
                      <w:color w:val="000000"/>
                      <w:szCs w:val="24"/>
                      <w:lang w:eastAsia="ar-SA"/>
                    </w:rPr>
                    <w:t xml:space="preserve"> POKYČIAI</w:t>
                  </w:r>
                </w:sdtContent>
              </w:sdt>
            </w:p>
            <w:p w:rsidR="00E33092" w:rsidRDefault="00E33092" w:rsidP="00E33092">
              <w:pPr>
                <w:suppressAutoHyphens/>
                <w:ind w:firstLine="720"/>
                <w:jc w:val="center"/>
                <w:rPr>
                  <w:b/>
                  <w:bCs/>
                  <w:caps/>
                  <w:szCs w:val="24"/>
                  <w:lang w:eastAsia="ar-SA"/>
                </w:rPr>
              </w:pPr>
            </w:p>
            <w:sdt>
              <w:sdtPr>
                <w:alias w:val="5 pr. 1 p."/>
                <w:tag w:val="part_8ffc7d1363f9400090bf5351393bdeea"/>
                <w:id w:val="824547121"/>
              </w:sdtPr>
              <w:sdtEndPr/>
              <w:sdtContent>
                <w:p w:rsidR="00E33092" w:rsidRDefault="0053603A" w:rsidP="00E33092">
                  <w:pPr>
                    <w:suppressAutoHyphens/>
                    <w:spacing w:line="360" w:lineRule="auto"/>
                    <w:ind w:firstLine="425"/>
                    <w:jc w:val="both"/>
                    <w:rPr>
                      <w:iCs/>
                      <w:szCs w:val="24"/>
                      <w:lang w:eastAsia="ar-SA"/>
                    </w:rPr>
                  </w:pPr>
                  <w:sdt>
                    <w:sdtPr>
                      <w:alias w:val="Numeris"/>
                      <w:tag w:val="nr_8ffc7d1363f9400090bf5351393bdeea"/>
                      <w:id w:val="-1156760976"/>
                    </w:sdtPr>
                    <w:sdtEndPr/>
                    <w:sdtContent>
                      <w:r w:rsidR="00E33092">
                        <w:rPr>
                          <w:iCs/>
                          <w:szCs w:val="24"/>
                          <w:lang w:eastAsia="ar-SA"/>
                        </w:rPr>
                        <w:t>1</w:t>
                      </w:r>
                    </w:sdtContent>
                  </w:sdt>
                  <w:r w:rsidR="00E33092">
                    <w:rPr>
                      <w:iCs/>
                      <w:szCs w:val="24"/>
                      <w:lang w:eastAsia="ar-SA"/>
                    </w:rPr>
                    <w:t>. Situacijos analizėje nagrinėtų ir SSGG lentelėje nurodytų veiksnių pokyčių įvertinimas praėjusiais metais*.</w:t>
                  </w:r>
                  <w:r w:rsidR="007E1CA7">
                    <w:rPr>
                      <w:iCs/>
                      <w:szCs w:val="24"/>
                      <w:lang w:eastAsia="ar-SA"/>
                    </w:rPr>
                    <w:t xml:space="preserve"> NETAIKOMA</w:t>
                  </w:r>
                </w:p>
              </w:sdtContent>
            </w:sdt>
            <w:sdt>
              <w:sdtPr>
                <w:alias w:val="5 pr. 2 p."/>
                <w:tag w:val="part_435d68333e1a41d49aff0345c61b22aa"/>
                <w:id w:val="-1560938523"/>
              </w:sdtPr>
              <w:sdtEndPr/>
              <w:sdtContent>
                <w:p w:rsidR="00E33092" w:rsidRDefault="0053603A" w:rsidP="00E33092">
                  <w:pPr>
                    <w:suppressAutoHyphens/>
                    <w:spacing w:line="360" w:lineRule="auto"/>
                    <w:ind w:firstLine="425"/>
                    <w:jc w:val="both"/>
                    <w:rPr>
                      <w:iCs/>
                      <w:szCs w:val="24"/>
                      <w:lang w:eastAsia="ar-SA"/>
                    </w:rPr>
                  </w:pPr>
                  <w:sdt>
                    <w:sdtPr>
                      <w:alias w:val="Numeris"/>
                      <w:tag w:val="nr_435d68333e1a41d49aff0345c61b22aa"/>
                      <w:id w:val="-1783723212"/>
                    </w:sdtPr>
                    <w:sdtEndPr/>
                    <w:sdtContent>
                      <w:r w:rsidR="00E33092">
                        <w:rPr>
                          <w:iCs/>
                          <w:szCs w:val="24"/>
                          <w:lang w:eastAsia="ar-SA"/>
                        </w:rPr>
                        <w:t>2</w:t>
                      </w:r>
                    </w:sdtContent>
                  </w:sdt>
                  <w:r w:rsidR="00E33092">
                    <w:rPr>
                      <w:iCs/>
                      <w:szCs w:val="24"/>
                      <w:lang w:eastAsia="ar-SA"/>
                    </w:rPr>
                    <w:t>. Situacijos analizėje nagrinėtų ir SSGG lentelėje nurodytų veiksnių pokyčių įvertinimas nuo programos įgyvendinimo pradžios*.</w:t>
                  </w:r>
                  <w:r w:rsidR="007E1CA7" w:rsidRPr="007E1CA7">
                    <w:rPr>
                      <w:iCs/>
                      <w:szCs w:val="24"/>
                      <w:lang w:eastAsia="ar-SA"/>
                    </w:rPr>
                    <w:t xml:space="preserve"> </w:t>
                  </w:r>
                  <w:r w:rsidR="007E1CA7">
                    <w:rPr>
                      <w:iCs/>
                      <w:szCs w:val="24"/>
                      <w:lang w:eastAsia="ar-SA"/>
                    </w:rPr>
                    <w:t>NETAIKOMA</w:t>
                  </w:r>
                </w:p>
                <w:p w:rsidR="00E33092" w:rsidRDefault="00E33092" w:rsidP="00E33092">
                  <w:pPr>
                    <w:suppressAutoHyphens/>
                    <w:spacing w:line="360" w:lineRule="auto"/>
                    <w:ind w:firstLine="425"/>
                    <w:jc w:val="both"/>
                    <w:rPr>
                      <w:i/>
                      <w:iCs/>
                      <w:szCs w:val="24"/>
                      <w:lang w:eastAsia="ar-SA"/>
                    </w:rPr>
                  </w:pPr>
                  <w:r>
                    <w:rPr>
                      <w:i/>
                      <w:iCs/>
                      <w:szCs w:val="24"/>
                      <w:lang w:eastAsia="ar-SA"/>
                    </w:rPr>
                    <w:t xml:space="preserve">*Nurodoma, jei pasikeitė ar išnyko identifikuotos silpnybės (problemos), stiprybės, galimybės ar grėsmės, ar atsirado naujų, programoje neįvertintų teritorijos vystymui svarbių veiksnių (apimtis iki 2 psl.). </w:t>
                  </w:r>
                </w:p>
                <w:p w:rsidR="00E33092" w:rsidRDefault="0053603A" w:rsidP="00E33092">
                  <w:pPr>
                    <w:suppressAutoHyphens/>
                    <w:ind w:firstLine="709"/>
                    <w:jc w:val="both"/>
                    <w:rPr>
                      <w:i/>
                      <w:iCs/>
                      <w:sz w:val="8"/>
                      <w:szCs w:val="8"/>
                      <w:lang w:eastAsia="ar-SA"/>
                    </w:rPr>
                  </w:pPr>
                </w:p>
              </w:sdtContent>
            </w:sdt>
          </w:sdtContent>
        </w:sdt>
        <w:sdt>
          <w:sdtPr>
            <w:alias w:val="skyrius"/>
            <w:tag w:val="part_cd274c0e08874ff98d03c946fada801d"/>
            <w:id w:val="1145780372"/>
          </w:sdtPr>
          <w:sdtEndPr/>
          <w:sdtContent>
            <w:p w:rsidR="00E33092" w:rsidRDefault="0053603A" w:rsidP="00E33092">
              <w:pPr>
                <w:suppressAutoHyphens/>
                <w:ind w:firstLine="720"/>
                <w:jc w:val="center"/>
                <w:rPr>
                  <w:b/>
                  <w:bCs/>
                  <w:sz w:val="22"/>
                  <w:szCs w:val="22"/>
                  <w:lang w:eastAsia="ar-SA"/>
                </w:rPr>
              </w:pPr>
              <w:sdt>
                <w:sdtPr>
                  <w:alias w:val="Numeris"/>
                  <w:tag w:val="nr_cd274c0e08874ff98d03c946fada801d"/>
                  <w:id w:val="1500309437"/>
                </w:sdtPr>
                <w:sdtEndPr/>
                <w:sdtContent>
                  <w:r w:rsidR="00E33092">
                    <w:rPr>
                      <w:b/>
                      <w:bCs/>
                      <w:sz w:val="22"/>
                      <w:szCs w:val="22"/>
                      <w:lang w:eastAsia="ar-SA"/>
                    </w:rPr>
                    <w:t>II</w:t>
                  </w:r>
                </w:sdtContent>
              </w:sdt>
              <w:r w:rsidR="00E33092">
                <w:rPr>
                  <w:b/>
                  <w:bCs/>
                  <w:sz w:val="22"/>
                  <w:szCs w:val="22"/>
                  <w:lang w:eastAsia="ar-SA"/>
                </w:rPr>
                <w:t xml:space="preserve"> SKYRIUS</w:t>
              </w:r>
            </w:p>
            <w:p w:rsidR="00E33092" w:rsidRDefault="0053603A" w:rsidP="00E33092">
              <w:pPr>
                <w:suppressAutoHyphens/>
                <w:ind w:firstLine="720"/>
                <w:jc w:val="center"/>
                <w:rPr>
                  <w:b/>
                  <w:bCs/>
                  <w:sz w:val="22"/>
                  <w:szCs w:val="22"/>
                  <w:lang w:eastAsia="ar-SA"/>
                </w:rPr>
              </w:pPr>
              <w:sdt>
                <w:sdtPr>
                  <w:alias w:val="Pavadinimas"/>
                  <w:tag w:val="title_cd274c0e08874ff98d03c946fada801d"/>
                  <w:id w:val="-1635626208"/>
                </w:sdtPr>
                <w:sdtEndPr/>
                <w:sdtContent>
                  <w:r w:rsidR="00E33092">
                    <w:rPr>
                      <w:b/>
                      <w:bCs/>
                      <w:sz w:val="22"/>
                      <w:szCs w:val="22"/>
                      <w:lang w:eastAsia="ar-SA"/>
                    </w:rPr>
                    <w:t>INFORMACIJA APIE PROGRAMOS ĮGYVENDINIMĄ</w:t>
                  </w:r>
                </w:sdtContent>
              </w:sdt>
            </w:p>
            <w:p w:rsidR="00E33092" w:rsidRDefault="00E33092" w:rsidP="00E33092">
              <w:pPr>
                <w:suppressAutoHyphens/>
                <w:ind w:firstLine="720"/>
                <w:jc w:val="both"/>
                <w:rPr>
                  <w:i/>
                  <w:iCs/>
                  <w:szCs w:val="24"/>
                  <w:lang w:eastAsia="ar-SA"/>
                </w:rPr>
              </w:pPr>
            </w:p>
            <w:tbl>
              <w:tblPr>
                <w:tblW w:w="14824" w:type="dxa"/>
                <w:tblInd w:w="55" w:type="dxa"/>
                <w:tblLayout w:type="fixed"/>
                <w:tblCellMar>
                  <w:top w:w="55" w:type="dxa"/>
                  <w:left w:w="55" w:type="dxa"/>
                  <w:bottom w:w="55" w:type="dxa"/>
                  <w:right w:w="55" w:type="dxa"/>
                </w:tblCellMar>
                <w:tblLook w:val="0000" w:firstRow="0" w:lastRow="0" w:firstColumn="0" w:lastColumn="0" w:noHBand="0" w:noVBand="0"/>
              </w:tblPr>
              <w:tblGrid>
                <w:gridCol w:w="1074"/>
                <w:gridCol w:w="1783"/>
                <w:gridCol w:w="1336"/>
                <w:gridCol w:w="1701"/>
                <w:gridCol w:w="850"/>
                <w:gridCol w:w="1418"/>
                <w:gridCol w:w="1842"/>
                <w:gridCol w:w="851"/>
                <w:gridCol w:w="850"/>
                <w:gridCol w:w="3119"/>
              </w:tblGrid>
              <w:tr w:rsidR="00E33092" w:rsidTr="0085623B">
                <w:trPr>
                  <w:trHeight w:val="1791"/>
                </w:trPr>
                <w:tc>
                  <w:tcPr>
                    <w:tcW w:w="1074" w:type="dxa"/>
                    <w:tcBorders>
                      <w:top w:val="single" w:sz="4" w:space="0" w:color="auto"/>
                      <w:left w:val="single" w:sz="4" w:space="0" w:color="auto"/>
                      <w:bottom w:val="single" w:sz="4" w:space="0" w:color="auto"/>
                      <w:right w:val="single" w:sz="4" w:space="0" w:color="auto"/>
                    </w:tcBorders>
                  </w:tcPr>
                  <w:p w:rsidR="00E33092" w:rsidRDefault="00E33092" w:rsidP="00E759C3">
                    <w:pPr>
                      <w:suppressLineNumbers/>
                      <w:suppressAutoHyphens/>
                      <w:snapToGrid w:val="0"/>
                      <w:ind w:firstLine="720"/>
                      <w:jc w:val="center"/>
                      <w:rPr>
                        <w:sz w:val="20"/>
                        <w:lang w:eastAsia="ar-SA"/>
                      </w:rPr>
                    </w:pPr>
                  </w:p>
                </w:tc>
                <w:tc>
                  <w:tcPr>
                    <w:tcW w:w="1783" w:type="dxa"/>
                    <w:tcBorders>
                      <w:top w:val="single" w:sz="4" w:space="0" w:color="auto"/>
                      <w:left w:val="single" w:sz="4" w:space="0" w:color="auto"/>
                      <w:bottom w:val="single" w:sz="4" w:space="0" w:color="auto"/>
                      <w:right w:val="single" w:sz="4" w:space="0" w:color="auto"/>
                    </w:tcBorders>
                  </w:tcPr>
                  <w:p w:rsidR="00E33092" w:rsidRDefault="00E33092" w:rsidP="00E759C3">
                    <w:pPr>
                      <w:suppressLineNumbers/>
                      <w:suppressAutoHyphens/>
                      <w:snapToGrid w:val="0"/>
                      <w:jc w:val="center"/>
                      <w:rPr>
                        <w:sz w:val="20"/>
                        <w:lang w:eastAsia="ar-SA"/>
                      </w:rPr>
                    </w:pPr>
                    <w:r>
                      <w:rPr>
                        <w:sz w:val="20"/>
                        <w:lang w:eastAsia="ar-SA"/>
                      </w:rPr>
                      <w:t>Pavadinimas</w:t>
                    </w:r>
                  </w:p>
                </w:tc>
                <w:tc>
                  <w:tcPr>
                    <w:tcW w:w="1336" w:type="dxa"/>
                    <w:tcBorders>
                      <w:top w:val="single" w:sz="4" w:space="0" w:color="auto"/>
                      <w:left w:val="single" w:sz="4" w:space="0" w:color="auto"/>
                      <w:bottom w:val="single" w:sz="4" w:space="0" w:color="auto"/>
                      <w:right w:val="single" w:sz="4" w:space="0" w:color="auto"/>
                    </w:tcBorders>
                  </w:tcPr>
                  <w:p w:rsidR="00E33092" w:rsidRDefault="00E33092" w:rsidP="00E759C3">
                    <w:pPr>
                      <w:suppressLineNumbers/>
                      <w:suppressAutoHyphens/>
                      <w:snapToGrid w:val="0"/>
                      <w:jc w:val="center"/>
                      <w:rPr>
                        <w:sz w:val="20"/>
                        <w:lang w:eastAsia="ar-SA"/>
                      </w:rPr>
                    </w:pPr>
                    <w:r>
                      <w:rPr>
                        <w:sz w:val="20"/>
                        <w:lang w:eastAsia="ar-SA"/>
                      </w:rPr>
                      <w:t>Įvykdymo terminas</w:t>
                    </w:r>
                  </w:p>
                  <w:p w:rsidR="00E33092" w:rsidRDefault="00E33092" w:rsidP="00E759C3">
                    <w:pPr>
                      <w:suppressLineNumbers/>
                      <w:suppressAutoHyphens/>
                      <w:jc w:val="center"/>
                      <w:rPr>
                        <w:sz w:val="20"/>
                        <w:lang w:eastAsia="ar-SA"/>
                      </w:rPr>
                    </w:pPr>
                    <w:r>
                      <w:rPr>
                        <w:sz w:val="20"/>
                        <w:lang w:eastAsia="ar-SA"/>
                      </w:rPr>
                      <w:t>(pradžia ir pabaiga) (metai)</w:t>
                    </w:r>
                  </w:p>
                </w:tc>
                <w:tc>
                  <w:tcPr>
                    <w:tcW w:w="1701" w:type="dxa"/>
                    <w:tcBorders>
                      <w:top w:val="single" w:sz="4" w:space="0" w:color="auto"/>
                      <w:left w:val="single" w:sz="4" w:space="0" w:color="auto"/>
                      <w:bottom w:val="single" w:sz="4" w:space="0" w:color="auto"/>
                      <w:right w:val="single" w:sz="4" w:space="0" w:color="auto"/>
                    </w:tcBorders>
                  </w:tcPr>
                  <w:p w:rsidR="00E33092" w:rsidRDefault="00E33092" w:rsidP="00E759C3">
                    <w:pPr>
                      <w:suppressLineNumbers/>
                      <w:suppressAutoHyphens/>
                      <w:snapToGrid w:val="0"/>
                      <w:jc w:val="center"/>
                      <w:rPr>
                        <w:sz w:val="20"/>
                        <w:lang w:eastAsia="ar-SA"/>
                      </w:rPr>
                    </w:pPr>
                    <w:r>
                      <w:rPr>
                        <w:sz w:val="20"/>
                        <w:lang w:eastAsia="ar-SA"/>
                      </w:rPr>
                      <w:t>Faktinio įvykdymo data (metai)</w:t>
                    </w:r>
                  </w:p>
                </w:tc>
                <w:tc>
                  <w:tcPr>
                    <w:tcW w:w="850" w:type="dxa"/>
                    <w:tcBorders>
                      <w:top w:val="single" w:sz="4" w:space="0" w:color="auto"/>
                      <w:left w:val="single" w:sz="4" w:space="0" w:color="auto"/>
                      <w:bottom w:val="single" w:sz="4" w:space="0" w:color="auto"/>
                      <w:right w:val="single" w:sz="4" w:space="0" w:color="auto"/>
                    </w:tcBorders>
                  </w:tcPr>
                  <w:p w:rsidR="00E33092" w:rsidRDefault="00E33092" w:rsidP="00E759C3">
                    <w:pPr>
                      <w:suppressLineNumbers/>
                      <w:suppressAutoHyphens/>
                      <w:snapToGrid w:val="0"/>
                      <w:jc w:val="center"/>
                      <w:rPr>
                        <w:spacing w:val="-4"/>
                        <w:sz w:val="20"/>
                        <w:lang w:eastAsia="ar-SA"/>
                      </w:rPr>
                    </w:pPr>
                    <w:r>
                      <w:rPr>
                        <w:spacing w:val="-4"/>
                        <w:sz w:val="20"/>
                        <w:lang w:eastAsia="ar-SA"/>
                      </w:rPr>
                      <w:t>Planuotas finansavimas ir finansavimo šaltinis (-</w:t>
                    </w:r>
                    <w:proofErr w:type="spellStart"/>
                    <w:r>
                      <w:rPr>
                        <w:spacing w:val="-4"/>
                        <w:sz w:val="20"/>
                        <w:lang w:eastAsia="ar-SA"/>
                      </w:rPr>
                      <w:t>iai</w:t>
                    </w:r>
                    <w:proofErr w:type="spellEnd"/>
                    <w:r>
                      <w:rPr>
                        <w:spacing w:val="-4"/>
                        <w:sz w:val="20"/>
                        <w:lang w:eastAsia="ar-SA"/>
                      </w:rPr>
                      <w:t>)</w:t>
                    </w:r>
                  </w:p>
                  <w:p w:rsidR="00870D88" w:rsidRDefault="00870D88" w:rsidP="00592E3E">
                    <w:pPr>
                      <w:suppressLineNumbers/>
                      <w:suppressAutoHyphens/>
                      <w:snapToGrid w:val="0"/>
                      <w:jc w:val="center"/>
                      <w:rPr>
                        <w:spacing w:val="-4"/>
                        <w:sz w:val="20"/>
                        <w:lang w:eastAsia="ar-SA"/>
                      </w:rPr>
                    </w:pPr>
                    <w:r>
                      <w:rPr>
                        <w:spacing w:val="-4"/>
                        <w:sz w:val="20"/>
                        <w:lang w:eastAsia="ar-SA"/>
                      </w:rPr>
                      <w:t>201</w:t>
                    </w:r>
                    <w:r w:rsidR="00592E3E">
                      <w:rPr>
                        <w:spacing w:val="-4"/>
                        <w:sz w:val="20"/>
                        <w:lang w:eastAsia="ar-SA"/>
                      </w:rPr>
                      <w:t>5</w:t>
                    </w:r>
                    <w:r>
                      <w:rPr>
                        <w:spacing w:val="-4"/>
                        <w:sz w:val="20"/>
                        <w:lang w:eastAsia="ar-SA"/>
                      </w:rPr>
                      <w:t>-2020 m.</w:t>
                    </w:r>
                  </w:p>
                </w:tc>
                <w:tc>
                  <w:tcPr>
                    <w:tcW w:w="1418" w:type="dxa"/>
                    <w:tcBorders>
                      <w:top w:val="single" w:sz="4" w:space="0" w:color="auto"/>
                      <w:left w:val="single" w:sz="4" w:space="0" w:color="auto"/>
                      <w:bottom w:val="single" w:sz="4" w:space="0" w:color="auto"/>
                      <w:right w:val="single" w:sz="4" w:space="0" w:color="auto"/>
                    </w:tcBorders>
                  </w:tcPr>
                  <w:p w:rsidR="00534D71" w:rsidRDefault="00E33092" w:rsidP="00534D71">
                    <w:pPr>
                      <w:suppressLineNumbers/>
                      <w:suppressAutoHyphens/>
                      <w:snapToGrid w:val="0"/>
                      <w:jc w:val="center"/>
                      <w:rPr>
                        <w:spacing w:val="-4"/>
                        <w:sz w:val="20"/>
                        <w:lang w:eastAsia="ar-SA"/>
                      </w:rPr>
                    </w:pPr>
                    <w:r>
                      <w:rPr>
                        <w:spacing w:val="-4"/>
                        <w:sz w:val="20"/>
                        <w:lang w:eastAsia="ar-SA"/>
                      </w:rPr>
                      <w:t xml:space="preserve">Panaudotas finansavimas </w:t>
                    </w:r>
                  </w:p>
                  <w:p w:rsidR="00E33092" w:rsidRDefault="00E33092" w:rsidP="00E759C3">
                    <w:pPr>
                      <w:suppressLineNumbers/>
                      <w:suppressAutoHyphens/>
                      <w:snapToGrid w:val="0"/>
                      <w:jc w:val="center"/>
                      <w:rPr>
                        <w:spacing w:val="-4"/>
                        <w:sz w:val="20"/>
                        <w:lang w:eastAsia="ar-SA"/>
                      </w:rPr>
                    </w:pPr>
                    <w:r>
                      <w:rPr>
                        <w:spacing w:val="-4"/>
                        <w:sz w:val="20"/>
                        <w:lang w:eastAsia="ar-SA"/>
                      </w:rPr>
                      <w:t>ir finansavimo šaltinis (-</w:t>
                    </w:r>
                    <w:proofErr w:type="spellStart"/>
                    <w:r>
                      <w:rPr>
                        <w:spacing w:val="-4"/>
                        <w:sz w:val="20"/>
                        <w:lang w:eastAsia="ar-SA"/>
                      </w:rPr>
                      <w:t>iai</w:t>
                    </w:r>
                    <w:proofErr w:type="spellEnd"/>
                    <w:r>
                      <w:rPr>
                        <w:spacing w:val="-4"/>
                        <w:sz w:val="20"/>
                        <w:lang w:eastAsia="ar-SA"/>
                      </w:rPr>
                      <w:t>)</w:t>
                    </w:r>
                  </w:p>
                  <w:p w:rsidR="00E33092" w:rsidRPr="00534D71" w:rsidRDefault="00534D71" w:rsidP="00242BDB">
                    <w:pPr>
                      <w:suppressLineNumbers/>
                      <w:suppressAutoHyphens/>
                      <w:snapToGrid w:val="0"/>
                      <w:jc w:val="center"/>
                      <w:rPr>
                        <w:b/>
                        <w:spacing w:val="-4"/>
                        <w:sz w:val="20"/>
                        <w:lang w:eastAsia="ar-SA"/>
                      </w:rPr>
                    </w:pPr>
                    <w:r w:rsidRPr="00534D71">
                      <w:rPr>
                        <w:b/>
                        <w:spacing w:val="-4"/>
                        <w:sz w:val="20"/>
                        <w:lang w:eastAsia="ar-SA"/>
                      </w:rPr>
                      <w:t>201</w:t>
                    </w:r>
                    <w:r w:rsidR="00242BDB">
                      <w:rPr>
                        <w:b/>
                        <w:spacing w:val="-4"/>
                        <w:sz w:val="20"/>
                        <w:lang w:eastAsia="ar-SA"/>
                      </w:rPr>
                      <w:t>6</w:t>
                    </w:r>
                    <w:r w:rsidRPr="00534D71">
                      <w:rPr>
                        <w:b/>
                        <w:spacing w:val="-4"/>
                        <w:sz w:val="20"/>
                        <w:lang w:eastAsia="ar-SA"/>
                      </w:rPr>
                      <w:t xml:space="preserve"> m.</w:t>
                    </w:r>
                  </w:p>
                </w:tc>
                <w:tc>
                  <w:tcPr>
                    <w:tcW w:w="1842" w:type="dxa"/>
                    <w:tcBorders>
                      <w:top w:val="single" w:sz="4" w:space="0" w:color="auto"/>
                      <w:left w:val="single" w:sz="4" w:space="0" w:color="auto"/>
                      <w:bottom w:val="single" w:sz="4" w:space="0" w:color="auto"/>
                      <w:right w:val="single" w:sz="4" w:space="0" w:color="auto"/>
                    </w:tcBorders>
                  </w:tcPr>
                  <w:p w:rsidR="00E33092" w:rsidRDefault="00E33092" w:rsidP="00E759C3">
                    <w:pPr>
                      <w:suppressLineNumbers/>
                      <w:suppressAutoHyphens/>
                      <w:snapToGrid w:val="0"/>
                      <w:jc w:val="center"/>
                      <w:rPr>
                        <w:sz w:val="20"/>
                        <w:lang w:eastAsia="ar-SA"/>
                      </w:rPr>
                    </w:pPr>
                    <w:r>
                      <w:rPr>
                        <w:sz w:val="20"/>
                        <w:lang w:eastAsia="ar-SA"/>
                      </w:rPr>
                      <w:t>Rodiklis, metai</w:t>
                    </w:r>
                  </w:p>
                </w:tc>
                <w:tc>
                  <w:tcPr>
                    <w:tcW w:w="851" w:type="dxa"/>
                    <w:tcBorders>
                      <w:top w:val="single" w:sz="4" w:space="0" w:color="auto"/>
                      <w:left w:val="single" w:sz="4" w:space="0" w:color="auto"/>
                      <w:bottom w:val="single" w:sz="4" w:space="0" w:color="auto"/>
                      <w:right w:val="single" w:sz="4" w:space="0" w:color="auto"/>
                    </w:tcBorders>
                  </w:tcPr>
                  <w:p w:rsidR="00E33092" w:rsidRDefault="00E33092" w:rsidP="00E759C3">
                    <w:pPr>
                      <w:suppressLineNumbers/>
                      <w:suppressAutoHyphens/>
                      <w:snapToGrid w:val="0"/>
                      <w:jc w:val="center"/>
                      <w:rPr>
                        <w:sz w:val="20"/>
                        <w:lang w:eastAsia="ar-SA"/>
                      </w:rPr>
                    </w:pPr>
                    <w:r>
                      <w:rPr>
                        <w:sz w:val="20"/>
                        <w:lang w:eastAsia="ar-SA"/>
                      </w:rPr>
                      <w:t>Siektina reikšmė</w:t>
                    </w:r>
                  </w:p>
                </w:tc>
                <w:tc>
                  <w:tcPr>
                    <w:tcW w:w="850" w:type="dxa"/>
                    <w:tcBorders>
                      <w:top w:val="single" w:sz="4" w:space="0" w:color="auto"/>
                      <w:left w:val="single" w:sz="4" w:space="0" w:color="auto"/>
                      <w:bottom w:val="single" w:sz="4" w:space="0" w:color="auto"/>
                      <w:right w:val="single" w:sz="4" w:space="0" w:color="auto"/>
                    </w:tcBorders>
                  </w:tcPr>
                  <w:p w:rsidR="00E33092" w:rsidRDefault="00E33092" w:rsidP="00E759C3">
                    <w:pPr>
                      <w:suppressLineNumbers/>
                      <w:suppressAutoHyphens/>
                      <w:snapToGrid w:val="0"/>
                      <w:jc w:val="center"/>
                      <w:rPr>
                        <w:sz w:val="20"/>
                        <w:lang w:eastAsia="ar-SA"/>
                      </w:rPr>
                    </w:pPr>
                    <w:r>
                      <w:rPr>
                        <w:sz w:val="20"/>
                        <w:lang w:eastAsia="ar-SA"/>
                      </w:rPr>
                      <w:t>Pasiekta reikšmė</w:t>
                    </w:r>
                  </w:p>
                </w:tc>
                <w:tc>
                  <w:tcPr>
                    <w:tcW w:w="3119" w:type="dxa"/>
                    <w:tcBorders>
                      <w:top w:val="single" w:sz="4" w:space="0" w:color="auto"/>
                      <w:left w:val="single" w:sz="4" w:space="0" w:color="auto"/>
                      <w:bottom w:val="single" w:sz="4" w:space="0" w:color="auto"/>
                      <w:right w:val="single" w:sz="4" w:space="0" w:color="auto"/>
                    </w:tcBorders>
                  </w:tcPr>
                  <w:p w:rsidR="00E33092" w:rsidRDefault="00E33092" w:rsidP="00E759C3">
                    <w:pPr>
                      <w:suppressAutoHyphens/>
                      <w:jc w:val="center"/>
                      <w:rPr>
                        <w:i/>
                        <w:iCs/>
                        <w:sz w:val="20"/>
                        <w:lang w:eastAsia="ar-SA"/>
                      </w:rPr>
                    </w:pPr>
                    <w:r>
                      <w:rPr>
                        <w:sz w:val="20"/>
                        <w:lang w:eastAsia="ar-SA"/>
                      </w:rPr>
                      <w:t xml:space="preserve">Komentarai ir paaiškinimai </w:t>
                    </w:r>
                    <w:r>
                      <w:rPr>
                        <w:spacing w:val="-4"/>
                        <w:sz w:val="20"/>
                        <w:lang w:eastAsia="ar-SA"/>
                      </w:rPr>
                      <w:t xml:space="preserve">informacija apie uždavinių ar veiksmų neįvykdymą, siektinų  rodiklių reikšmių </w:t>
                    </w:r>
                    <w:proofErr w:type="spellStart"/>
                    <w:r>
                      <w:rPr>
                        <w:spacing w:val="-4"/>
                        <w:sz w:val="20"/>
                        <w:lang w:eastAsia="ar-SA"/>
                      </w:rPr>
                      <w:t>nepasiekimą</w:t>
                    </w:r>
                    <w:proofErr w:type="spellEnd"/>
                    <w:r>
                      <w:rPr>
                        <w:spacing w:val="-4"/>
                        <w:sz w:val="20"/>
                        <w:lang w:eastAsia="ar-SA"/>
                      </w:rPr>
                      <w:t xml:space="preserve"> lėmusias priežastis</w:t>
                    </w:r>
                  </w:p>
                </w:tc>
              </w:tr>
              <w:tr w:rsidR="00E33092" w:rsidTr="0085623B">
                <w:tc>
                  <w:tcPr>
                    <w:tcW w:w="1074" w:type="dxa"/>
                    <w:tcBorders>
                      <w:top w:val="single" w:sz="4" w:space="0" w:color="auto"/>
                      <w:left w:val="single" w:sz="4" w:space="0" w:color="auto"/>
                      <w:bottom w:val="single" w:sz="4" w:space="0" w:color="auto"/>
                      <w:right w:val="single" w:sz="4" w:space="0" w:color="auto"/>
                    </w:tcBorders>
                  </w:tcPr>
                  <w:p w:rsidR="00E33092" w:rsidRDefault="00E33092" w:rsidP="00E759C3">
                    <w:pPr>
                      <w:suppressLineNumbers/>
                      <w:suppressAutoHyphens/>
                      <w:snapToGrid w:val="0"/>
                      <w:jc w:val="center"/>
                      <w:rPr>
                        <w:sz w:val="20"/>
                        <w:lang w:eastAsia="ar-SA"/>
                      </w:rPr>
                    </w:pPr>
                    <w:r>
                      <w:rPr>
                        <w:sz w:val="20"/>
                        <w:lang w:eastAsia="ar-SA"/>
                      </w:rPr>
                      <w:t>Tikslas</w:t>
                    </w:r>
                  </w:p>
                </w:tc>
                <w:tc>
                  <w:tcPr>
                    <w:tcW w:w="1783" w:type="dxa"/>
                    <w:tcBorders>
                      <w:top w:val="single" w:sz="4" w:space="0" w:color="auto"/>
                      <w:left w:val="single" w:sz="4" w:space="0" w:color="auto"/>
                      <w:bottom w:val="single" w:sz="4" w:space="0" w:color="auto"/>
                      <w:right w:val="single" w:sz="4" w:space="0" w:color="auto"/>
                    </w:tcBorders>
                  </w:tcPr>
                  <w:p w:rsidR="0000164F" w:rsidRPr="0000164F" w:rsidRDefault="0000164F" w:rsidP="0000164F">
                    <w:pPr>
                      <w:suppressAutoHyphens/>
                      <w:rPr>
                        <w:rFonts w:eastAsia="Calibri"/>
                        <w:sz w:val="20"/>
                      </w:rPr>
                    </w:pPr>
                    <w:r w:rsidRPr="0000164F">
                      <w:rPr>
                        <w:rFonts w:eastAsia="Calibri"/>
                        <w:sz w:val="20"/>
                        <w:lang w:eastAsia="ar-SA"/>
                      </w:rPr>
                      <w:t xml:space="preserve">1. Tikslas: </w:t>
                    </w:r>
                    <w:r w:rsidRPr="0000164F">
                      <w:rPr>
                        <w:rFonts w:eastAsia="Calibri"/>
                        <w:sz w:val="20"/>
                      </w:rPr>
                      <w:t>Sumažinti nedarbo lygį didinant ekonominį aktyvumą  ir gerinant gyvenimo kokybę</w:t>
                    </w:r>
                  </w:p>
                  <w:p w:rsidR="00E33092" w:rsidRDefault="00E33092" w:rsidP="00E759C3">
                    <w:pPr>
                      <w:suppressLineNumbers/>
                      <w:suppressAutoHyphens/>
                      <w:snapToGrid w:val="0"/>
                      <w:ind w:firstLine="720"/>
                      <w:jc w:val="center"/>
                      <w:rPr>
                        <w:sz w:val="20"/>
                        <w:lang w:eastAsia="ar-SA"/>
                      </w:rPr>
                    </w:pPr>
                  </w:p>
                </w:tc>
                <w:tc>
                  <w:tcPr>
                    <w:tcW w:w="1336" w:type="dxa"/>
                    <w:tcBorders>
                      <w:top w:val="single" w:sz="4" w:space="0" w:color="auto"/>
                      <w:left w:val="single" w:sz="4" w:space="0" w:color="auto"/>
                      <w:bottom w:val="single" w:sz="4" w:space="0" w:color="auto"/>
                      <w:right w:val="single" w:sz="4" w:space="0" w:color="auto"/>
                    </w:tcBorders>
                  </w:tcPr>
                  <w:p w:rsidR="00E33092" w:rsidRDefault="0000164F" w:rsidP="0000164F">
                    <w:pPr>
                      <w:suppressLineNumbers/>
                      <w:suppressAutoHyphens/>
                      <w:snapToGrid w:val="0"/>
                      <w:rPr>
                        <w:sz w:val="20"/>
                        <w:lang w:eastAsia="ar-SA"/>
                      </w:rPr>
                    </w:pPr>
                    <w:r>
                      <w:rPr>
                        <w:sz w:val="20"/>
                        <w:lang w:eastAsia="ar-SA"/>
                      </w:rPr>
                      <w:t>2014-2023 m.</w:t>
                    </w:r>
                  </w:p>
                </w:tc>
                <w:tc>
                  <w:tcPr>
                    <w:tcW w:w="1701" w:type="dxa"/>
                    <w:tcBorders>
                      <w:top w:val="single" w:sz="4" w:space="0" w:color="auto"/>
                      <w:left w:val="single" w:sz="4" w:space="0" w:color="auto"/>
                      <w:bottom w:val="single" w:sz="4" w:space="0" w:color="auto"/>
                      <w:right w:val="single" w:sz="4" w:space="0" w:color="auto"/>
                    </w:tcBorders>
                  </w:tcPr>
                  <w:p w:rsidR="00E33092" w:rsidRDefault="00E33092" w:rsidP="00E759C3">
                    <w:pPr>
                      <w:suppressLineNumbers/>
                      <w:suppressAutoHyphens/>
                      <w:snapToGrid w:val="0"/>
                      <w:jc w:val="center"/>
                      <w:rPr>
                        <w:sz w:val="20"/>
                        <w:lang w:eastAsia="ar-SA"/>
                      </w:rPr>
                    </w:pPr>
                    <w:r>
                      <w:rPr>
                        <w:sz w:val="20"/>
                        <w:lang w:eastAsia="ar-SA"/>
                      </w:rPr>
                      <w:t>Jeigu baigti įgyvendinti visi tikslo uždaviniai, vėliausia uždavinio įgyvendinimo data</w:t>
                    </w:r>
                  </w:p>
                </w:tc>
                <w:tc>
                  <w:tcPr>
                    <w:tcW w:w="850" w:type="dxa"/>
                    <w:tcBorders>
                      <w:top w:val="single" w:sz="4" w:space="0" w:color="auto"/>
                      <w:left w:val="single" w:sz="4" w:space="0" w:color="auto"/>
                      <w:bottom w:val="single" w:sz="4" w:space="0" w:color="auto"/>
                      <w:right w:val="single" w:sz="4" w:space="0" w:color="auto"/>
                    </w:tcBorders>
                  </w:tcPr>
                  <w:p w:rsidR="00E33092" w:rsidRDefault="00E33092" w:rsidP="00E759C3">
                    <w:pPr>
                      <w:suppressLineNumbers/>
                      <w:suppressAutoHyphens/>
                      <w:snapToGrid w:val="0"/>
                      <w:ind w:firstLine="720"/>
                      <w:jc w:val="center"/>
                      <w:rPr>
                        <w:sz w:val="20"/>
                        <w:lang w:eastAsia="ar-SA"/>
                      </w:rPr>
                    </w:pPr>
                    <w:r>
                      <w:rPr>
                        <w:sz w:val="20"/>
                        <w:lang w:eastAsia="ar-SA"/>
                      </w:rPr>
                      <w:t>X</w:t>
                    </w:r>
                  </w:p>
                </w:tc>
                <w:tc>
                  <w:tcPr>
                    <w:tcW w:w="1418" w:type="dxa"/>
                    <w:tcBorders>
                      <w:top w:val="single" w:sz="4" w:space="0" w:color="auto"/>
                      <w:left w:val="single" w:sz="4" w:space="0" w:color="auto"/>
                      <w:bottom w:val="single" w:sz="4" w:space="0" w:color="auto"/>
                      <w:right w:val="single" w:sz="4" w:space="0" w:color="auto"/>
                    </w:tcBorders>
                  </w:tcPr>
                  <w:p w:rsidR="00E33092" w:rsidRDefault="00E33092" w:rsidP="00E759C3">
                    <w:pPr>
                      <w:suppressLineNumbers/>
                      <w:suppressAutoHyphens/>
                      <w:snapToGrid w:val="0"/>
                      <w:ind w:firstLine="720"/>
                      <w:jc w:val="center"/>
                      <w:rPr>
                        <w:sz w:val="20"/>
                        <w:lang w:eastAsia="ar-SA"/>
                      </w:rPr>
                    </w:pPr>
                    <w:r>
                      <w:rPr>
                        <w:sz w:val="20"/>
                        <w:lang w:eastAsia="ar-SA"/>
                      </w:rPr>
                      <w:t>X</w:t>
                    </w:r>
                  </w:p>
                </w:tc>
                <w:tc>
                  <w:tcPr>
                    <w:tcW w:w="1842" w:type="dxa"/>
                    <w:tcBorders>
                      <w:top w:val="single" w:sz="4" w:space="0" w:color="auto"/>
                      <w:left w:val="single" w:sz="4" w:space="0" w:color="auto"/>
                      <w:bottom w:val="single" w:sz="4" w:space="0" w:color="auto"/>
                      <w:right w:val="single" w:sz="4" w:space="0" w:color="auto"/>
                    </w:tcBorders>
                  </w:tcPr>
                  <w:p w:rsidR="00E33092" w:rsidRDefault="00E33092" w:rsidP="00E759C3">
                    <w:pPr>
                      <w:suppressLineNumbers/>
                      <w:suppressAutoHyphens/>
                      <w:snapToGrid w:val="0"/>
                      <w:jc w:val="center"/>
                      <w:rPr>
                        <w:sz w:val="20"/>
                        <w:lang w:eastAsia="ar-SA"/>
                      </w:rPr>
                    </w:pPr>
                    <w:r>
                      <w:rPr>
                        <w:sz w:val="20"/>
                        <w:lang w:eastAsia="ar-SA"/>
                      </w:rPr>
                      <w:t>Efekto rodiklis</w:t>
                    </w:r>
                  </w:p>
                  <w:p w:rsidR="0000164F" w:rsidRPr="0000164F" w:rsidRDefault="0000164F" w:rsidP="00242BDB">
                    <w:pPr>
                      <w:suppressLineNumbers/>
                      <w:suppressAutoHyphens/>
                      <w:snapToGrid w:val="0"/>
                      <w:jc w:val="center"/>
                      <w:rPr>
                        <w:sz w:val="20"/>
                        <w:lang w:eastAsia="ar-SA"/>
                      </w:rPr>
                    </w:pPr>
                    <w:r w:rsidRPr="0000164F">
                      <w:rPr>
                        <w:rFonts w:eastAsia="Calibri"/>
                        <w:sz w:val="20"/>
                        <w:lang w:eastAsia="ar-SA"/>
                      </w:rPr>
                      <w:t>Vidutinis registruotas nedarbo lygis Biržų, Kupiškio, Pasvalio ir Rokiškio rajonų savivaldybėse,</w:t>
                    </w:r>
                    <w:r w:rsidR="00CB20A9">
                      <w:rPr>
                        <w:rFonts w:eastAsia="Calibri"/>
                        <w:sz w:val="20"/>
                        <w:lang w:eastAsia="ar-SA"/>
                      </w:rPr>
                      <w:t xml:space="preserve"> </w:t>
                    </w:r>
                    <w:r w:rsidR="0093205E">
                      <w:rPr>
                        <w:rFonts w:eastAsia="Calibri"/>
                        <w:sz w:val="20"/>
                        <w:lang w:eastAsia="ar-SA"/>
                      </w:rPr>
                      <w:t>lyginant su šalies vidurkiu,</w:t>
                    </w:r>
                    <w:r w:rsidRPr="0000164F">
                      <w:rPr>
                        <w:rFonts w:eastAsia="Calibri"/>
                        <w:sz w:val="20"/>
                        <w:lang w:eastAsia="ar-SA"/>
                      </w:rPr>
                      <w:t xml:space="preserve"> procentais</w:t>
                    </w:r>
                    <w:r>
                      <w:rPr>
                        <w:rFonts w:eastAsia="Calibri"/>
                        <w:sz w:val="20"/>
                        <w:lang w:eastAsia="ar-SA"/>
                      </w:rPr>
                      <w:t xml:space="preserve"> 20</w:t>
                    </w:r>
                    <w:r w:rsidR="00EA145C">
                      <w:rPr>
                        <w:rFonts w:eastAsia="Calibri"/>
                        <w:sz w:val="20"/>
                        <w:lang w:eastAsia="ar-SA"/>
                      </w:rPr>
                      <w:t>1</w:t>
                    </w:r>
                    <w:r w:rsidR="00242BDB">
                      <w:rPr>
                        <w:rFonts w:eastAsia="Calibri"/>
                        <w:sz w:val="20"/>
                        <w:lang w:eastAsia="ar-SA"/>
                      </w:rPr>
                      <w:t>6</w:t>
                    </w:r>
                    <w:r>
                      <w:rPr>
                        <w:rFonts w:eastAsia="Calibri"/>
                        <w:sz w:val="20"/>
                        <w:lang w:eastAsia="ar-SA"/>
                      </w:rPr>
                      <w:t xml:space="preserve"> m.</w:t>
                    </w:r>
                  </w:p>
                </w:tc>
                <w:tc>
                  <w:tcPr>
                    <w:tcW w:w="851" w:type="dxa"/>
                    <w:tcBorders>
                      <w:top w:val="single" w:sz="4" w:space="0" w:color="auto"/>
                      <w:left w:val="single" w:sz="4" w:space="0" w:color="auto"/>
                      <w:bottom w:val="single" w:sz="4" w:space="0" w:color="auto"/>
                      <w:right w:val="single" w:sz="4" w:space="0" w:color="auto"/>
                    </w:tcBorders>
                  </w:tcPr>
                  <w:p w:rsidR="00E33092" w:rsidRDefault="003B3174" w:rsidP="003B3174">
                    <w:pPr>
                      <w:suppressLineNumbers/>
                      <w:suppressAutoHyphens/>
                      <w:snapToGrid w:val="0"/>
                      <w:jc w:val="center"/>
                      <w:rPr>
                        <w:sz w:val="20"/>
                        <w:lang w:eastAsia="ar-SA"/>
                      </w:rPr>
                    </w:pPr>
                    <w:r>
                      <w:rPr>
                        <w:sz w:val="20"/>
                        <w:lang w:eastAsia="ar-SA"/>
                      </w:rPr>
                      <w:t>1</w:t>
                    </w:r>
                    <w:r w:rsidR="00242BDB">
                      <w:rPr>
                        <w:sz w:val="20"/>
                        <w:lang w:eastAsia="ar-SA"/>
                      </w:rPr>
                      <w:t>26</w:t>
                    </w:r>
                  </w:p>
                </w:tc>
                <w:tc>
                  <w:tcPr>
                    <w:tcW w:w="850" w:type="dxa"/>
                    <w:tcBorders>
                      <w:top w:val="single" w:sz="4" w:space="0" w:color="auto"/>
                      <w:left w:val="single" w:sz="4" w:space="0" w:color="auto"/>
                      <w:bottom w:val="single" w:sz="4" w:space="0" w:color="auto"/>
                      <w:right w:val="single" w:sz="4" w:space="0" w:color="auto"/>
                    </w:tcBorders>
                  </w:tcPr>
                  <w:p w:rsidR="00E33092" w:rsidRDefault="00EA145C" w:rsidP="00EA145C">
                    <w:pPr>
                      <w:suppressLineNumbers/>
                      <w:suppressAutoHyphens/>
                      <w:snapToGrid w:val="0"/>
                      <w:rPr>
                        <w:sz w:val="20"/>
                        <w:lang w:eastAsia="ar-SA"/>
                      </w:rPr>
                    </w:pPr>
                    <w:r>
                      <w:rPr>
                        <w:sz w:val="20"/>
                        <w:lang w:eastAsia="ar-SA"/>
                      </w:rPr>
                      <w:t>-</w:t>
                    </w:r>
                  </w:p>
                </w:tc>
                <w:tc>
                  <w:tcPr>
                    <w:tcW w:w="3119" w:type="dxa"/>
                    <w:tcBorders>
                      <w:top w:val="single" w:sz="4" w:space="0" w:color="auto"/>
                      <w:left w:val="single" w:sz="4" w:space="0" w:color="auto"/>
                      <w:bottom w:val="single" w:sz="4" w:space="0" w:color="auto"/>
                      <w:right w:val="single" w:sz="4" w:space="0" w:color="auto"/>
                    </w:tcBorders>
                  </w:tcPr>
                  <w:p w:rsidR="00E33092" w:rsidRDefault="0084790A" w:rsidP="00242BDB">
                    <w:pPr>
                      <w:suppressLineNumbers/>
                      <w:suppressAutoHyphens/>
                      <w:snapToGrid w:val="0"/>
                      <w:ind w:firstLine="720"/>
                      <w:jc w:val="center"/>
                      <w:rPr>
                        <w:sz w:val="20"/>
                        <w:lang w:eastAsia="ar-SA"/>
                      </w:rPr>
                    </w:pPr>
                    <w:r>
                      <w:rPr>
                        <w:sz w:val="20"/>
                        <w:lang w:eastAsia="ar-SA"/>
                      </w:rPr>
                      <w:t>Rodiklio reikšmės neįmanoma įvertinti atskirai vien rajonui, Statistikos departamentas nepateikia duomenų 201</w:t>
                    </w:r>
                    <w:r w:rsidR="00242BDB">
                      <w:rPr>
                        <w:sz w:val="20"/>
                        <w:lang w:eastAsia="ar-SA"/>
                      </w:rPr>
                      <w:t>6</w:t>
                    </w:r>
                    <w:r>
                      <w:rPr>
                        <w:sz w:val="20"/>
                        <w:lang w:eastAsia="ar-SA"/>
                      </w:rPr>
                      <w:t xml:space="preserve"> m. </w:t>
                    </w:r>
                  </w:p>
                </w:tc>
              </w:tr>
              <w:tr w:rsidR="00E33092" w:rsidTr="0085623B">
                <w:trPr>
                  <w:trHeight w:val="1928"/>
                </w:trPr>
                <w:tc>
                  <w:tcPr>
                    <w:tcW w:w="1074" w:type="dxa"/>
                    <w:vMerge w:val="restart"/>
                    <w:tcBorders>
                      <w:top w:val="single" w:sz="4" w:space="0" w:color="auto"/>
                      <w:left w:val="single" w:sz="4" w:space="0" w:color="auto"/>
                      <w:right w:val="single" w:sz="4" w:space="0" w:color="auto"/>
                    </w:tcBorders>
                  </w:tcPr>
                  <w:p w:rsidR="00E33092" w:rsidRDefault="00E33092" w:rsidP="00E759C3">
                    <w:pPr>
                      <w:suppressLineNumbers/>
                      <w:suppressAutoHyphens/>
                      <w:snapToGrid w:val="0"/>
                      <w:jc w:val="center"/>
                      <w:rPr>
                        <w:sz w:val="20"/>
                        <w:lang w:eastAsia="ar-SA"/>
                      </w:rPr>
                    </w:pPr>
                    <w:r>
                      <w:rPr>
                        <w:sz w:val="20"/>
                        <w:lang w:eastAsia="ar-SA"/>
                      </w:rPr>
                      <w:lastRenderedPageBreak/>
                      <w:t>Uždavinys</w:t>
                    </w:r>
                  </w:p>
                </w:tc>
                <w:tc>
                  <w:tcPr>
                    <w:tcW w:w="1783" w:type="dxa"/>
                    <w:vMerge w:val="restart"/>
                    <w:tcBorders>
                      <w:top w:val="single" w:sz="4" w:space="0" w:color="auto"/>
                      <w:left w:val="single" w:sz="4" w:space="0" w:color="auto"/>
                      <w:right w:val="single" w:sz="4" w:space="0" w:color="auto"/>
                    </w:tcBorders>
                  </w:tcPr>
                  <w:p w:rsidR="0000164F" w:rsidRPr="0000164F" w:rsidRDefault="0000164F" w:rsidP="0000164F">
                    <w:pPr>
                      <w:tabs>
                        <w:tab w:val="left" w:pos="851"/>
                      </w:tabs>
                      <w:suppressAutoHyphens/>
                      <w:spacing w:line="276" w:lineRule="auto"/>
                      <w:jc w:val="both"/>
                      <w:rPr>
                        <w:rFonts w:eastAsia="Calibri"/>
                        <w:sz w:val="20"/>
                        <w:lang w:eastAsia="ar-SA"/>
                      </w:rPr>
                    </w:pPr>
                    <w:r>
                      <w:rPr>
                        <w:rFonts w:eastAsia="Calibri"/>
                        <w:sz w:val="20"/>
                        <w:lang w:eastAsia="ar-SA"/>
                      </w:rPr>
                      <w:t>1.2.</w:t>
                    </w:r>
                    <w:r w:rsidRPr="0000164F">
                      <w:rPr>
                        <w:rFonts w:eastAsia="Calibri"/>
                        <w:sz w:val="20"/>
                        <w:lang w:eastAsia="ar-SA"/>
                      </w:rPr>
                      <w:t>Uždavinys: Vystyti traukos centrus Biržų, Kupiškio, Pasvalio ir Rokiškio miestuose, siekiant skatinti smulkaus ir vidutinio verslo plėtrą bei didinti gyvenamosios aplinkos patrauklumą</w:t>
                    </w:r>
                  </w:p>
                  <w:p w:rsidR="00E33092" w:rsidRDefault="00E33092" w:rsidP="00E759C3">
                    <w:pPr>
                      <w:suppressLineNumbers/>
                      <w:suppressAutoHyphens/>
                      <w:snapToGrid w:val="0"/>
                      <w:ind w:firstLine="720"/>
                      <w:jc w:val="center"/>
                      <w:rPr>
                        <w:sz w:val="20"/>
                        <w:lang w:eastAsia="ar-SA"/>
                      </w:rPr>
                    </w:pPr>
                  </w:p>
                </w:tc>
                <w:tc>
                  <w:tcPr>
                    <w:tcW w:w="1336" w:type="dxa"/>
                    <w:vMerge w:val="restart"/>
                    <w:tcBorders>
                      <w:top w:val="single" w:sz="4" w:space="0" w:color="auto"/>
                      <w:left w:val="single" w:sz="4" w:space="0" w:color="auto"/>
                      <w:right w:val="single" w:sz="4" w:space="0" w:color="auto"/>
                    </w:tcBorders>
                  </w:tcPr>
                  <w:p w:rsidR="00E33092" w:rsidRDefault="0000164F" w:rsidP="0000164F">
                    <w:pPr>
                      <w:suppressLineNumbers/>
                      <w:suppressAutoHyphens/>
                      <w:snapToGrid w:val="0"/>
                      <w:rPr>
                        <w:sz w:val="20"/>
                        <w:lang w:eastAsia="ar-SA"/>
                      </w:rPr>
                    </w:pPr>
                    <w:r>
                      <w:rPr>
                        <w:sz w:val="20"/>
                        <w:lang w:eastAsia="ar-SA"/>
                      </w:rPr>
                      <w:t>2014-2023 m.</w:t>
                    </w:r>
                  </w:p>
                </w:tc>
                <w:tc>
                  <w:tcPr>
                    <w:tcW w:w="1701" w:type="dxa"/>
                    <w:vMerge w:val="restart"/>
                    <w:tcBorders>
                      <w:top w:val="single" w:sz="4" w:space="0" w:color="auto"/>
                      <w:left w:val="single" w:sz="4" w:space="0" w:color="auto"/>
                      <w:right w:val="single" w:sz="4" w:space="0" w:color="auto"/>
                    </w:tcBorders>
                  </w:tcPr>
                  <w:p w:rsidR="00E33092" w:rsidRDefault="00E33092" w:rsidP="00E759C3">
                    <w:pPr>
                      <w:suppressLineNumbers/>
                      <w:suppressAutoHyphens/>
                      <w:snapToGrid w:val="0"/>
                      <w:jc w:val="center"/>
                      <w:rPr>
                        <w:sz w:val="20"/>
                        <w:lang w:eastAsia="ar-SA"/>
                      </w:rPr>
                    </w:pPr>
                    <w:r>
                      <w:rPr>
                        <w:sz w:val="20"/>
                        <w:lang w:eastAsia="ar-SA"/>
                      </w:rPr>
                      <w:t>Jeigu baigtos įgyvendinti visos uždavinio priemonės, vėliausia priemonės  įgyvendinimo data</w:t>
                    </w:r>
                  </w:p>
                </w:tc>
                <w:tc>
                  <w:tcPr>
                    <w:tcW w:w="850" w:type="dxa"/>
                    <w:vMerge w:val="restart"/>
                    <w:tcBorders>
                      <w:top w:val="single" w:sz="4" w:space="0" w:color="auto"/>
                      <w:left w:val="single" w:sz="4" w:space="0" w:color="auto"/>
                      <w:right w:val="single" w:sz="4" w:space="0" w:color="auto"/>
                    </w:tcBorders>
                  </w:tcPr>
                  <w:p w:rsidR="00E33092" w:rsidRDefault="00E33092" w:rsidP="00E759C3">
                    <w:pPr>
                      <w:suppressLineNumbers/>
                      <w:suppressAutoHyphens/>
                      <w:snapToGrid w:val="0"/>
                      <w:ind w:firstLine="720"/>
                      <w:jc w:val="center"/>
                      <w:rPr>
                        <w:sz w:val="20"/>
                        <w:lang w:eastAsia="ar-SA"/>
                      </w:rPr>
                    </w:pPr>
                  </w:p>
                </w:tc>
                <w:tc>
                  <w:tcPr>
                    <w:tcW w:w="1418" w:type="dxa"/>
                    <w:vMerge w:val="restart"/>
                    <w:tcBorders>
                      <w:top w:val="single" w:sz="4" w:space="0" w:color="auto"/>
                      <w:left w:val="single" w:sz="4" w:space="0" w:color="auto"/>
                      <w:right w:val="single" w:sz="4" w:space="0" w:color="auto"/>
                    </w:tcBorders>
                  </w:tcPr>
                  <w:p w:rsidR="00E33092" w:rsidRDefault="00E33092" w:rsidP="00E759C3">
                    <w:pPr>
                      <w:suppressLineNumbers/>
                      <w:suppressAutoHyphens/>
                      <w:snapToGrid w:val="0"/>
                      <w:ind w:firstLine="720"/>
                      <w:jc w:val="center"/>
                      <w:rPr>
                        <w:sz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E33092" w:rsidRDefault="00E33092" w:rsidP="00E759C3">
                    <w:pPr>
                      <w:suppressLineNumbers/>
                      <w:suppressAutoHyphens/>
                      <w:snapToGrid w:val="0"/>
                      <w:jc w:val="center"/>
                      <w:rPr>
                        <w:sz w:val="20"/>
                        <w:lang w:eastAsia="ar-SA"/>
                      </w:rPr>
                    </w:pPr>
                    <w:r>
                      <w:rPr>
                        <w:sz w:val="20"/>
                        <w:lang w:eastAsia="ar-SA"/>
                      </w:rPr>
                      <w:t>Rezultato rodiklis 1</w:t>
                    </w:r>
                  </w:p>
                  <w:p w:rsidR="003B3174" w:rsidRPr="00242BDB" w:rsidRDefault="00592E3E" w:rsidP="00592E3E">
                    <w:pPr>
                      <w:rPr>
                        <w:sz w:val="20"/>
                        <w:lang w:eastAsia="ar-SA"/>
                      </w:rPr>
                    </w:pPr>
                    <w:r w:rsidRPr="00592E3E">
                      <w:rPr>
                        <w:rFonts w:eastAsia="Calibri"/>
                        <w:sz w:val="20"/>
                        <w:lang w:eastAsia="ar-SA"/>
                      </w:rPr>
                      <w:t xml:space="preserve">Pritrauktos papildomos materialinės investicijos į tikslines teritorijas, tūkst. </w:t>
                    </w:r>
                    <w:proofErr w:type="spellStart"/>
                    <w:r w:rsidRPr="00592E3E">
                      <w:rPr>
                        <w:rFonts w:eastAsia="Calibri"/>
                        <w:sz w:val="20"/>
                        <w:lang w:eastAsia="ar-SA"/>
                      </w:rPr>
                      <w:t>Eur</w:t>
                    </w:r>
                    <w:proofErr w:type="spellEnd"/>
                    <w:r>
                      <w:rPr>
                        <w:rFonts w:eastAsia="Calibri"/>
                        <w:sz w:val="20"/>
                        <w:lang w:eastAsia="ar-SA"/>
                      </w:rPr>
                      <w:t xml:space="preserve"> 2016 m.</w:t>
                    </w:r>
                    <w:r w:rsidRPr="00592E3E">
                      <w:rPr>
                        <w:rFonts w:eastAsia="Calibri"/>
                        <w:sz w:val="20"/>
                        <w:lang w:eastAsia="ar-SA"/>
                      </w:rPr>
                      <w:t xml:space="preserve"> </w:t>
                    </w:r>
                  </w:p>
                </w:tc>
                <w:tc>
                  <w:tcPr>
                    <w:tcW w:w="851" w:type="dxa"/>
                    <w:tcBorders>
                      <w:top w:val="single" w:sz="4" w:space="0" w:color="auto"/>
                      <w:left w:val="single" w:sz="4" w:space="0" w:color="auto"/>
                      <w:bottom w:val="single" w:sz="4" w:space="0" w:color="auto"/>
                      <w:right w:val="single" w:sz="4" w:space="0" w:color="auto"/>
                    </w:tcBorders>
                  </w:tcPr>
                  <w:p w:rsidR="00CB52E7" w:rsidRDefault="00CB52E7" w:rsidP="00242BDB">
                    <w:pPr>
                      <w:suppressLineNumbers/>
                      <w:suppressAutoHyphens/>
                      <w:snapToGrid w:val="0"/>
                      <w:rPr>
                        <w:sz w:val="20"/>
                        <w:lang w:eastAsia="ar-SA"/>
                      </w:rPr>
                    </w:pPr>
                  </w:p>
                  <w:p w:rsidR="00CB52E7" w:rsidRDefault="00592E3E" w:rsidP="00242BDB">
                    <w:pPr>
                      <w:suppressLineNumbers/>
                      <w:suppressAutoHyphens/>
                      <w:snapToGrid w:val="0"/>
                      <w:rPr>
                        <w:sz w:val="20"/>
                        <w:lang w:eastAsia="ar-SA"/>
                      </w:rPr>
                    </w:pPr>
                    <w:r>
                      <w:rPr>
                        <w:sz w:val="20"/>
                        <w:lang w:eastAsia="ar-SA"/>
                      </w:rPr>
                      <w:t>0</w:t>
                    </w:r>
                  </w:p>
                  <w:p w:rsidR="00CB52E7" w:rsidRDefault="00CB52E7" w:rsidP="00242BDB">
                    <w:pPr>
                      <w:suppressLineNumbers/>
                      <w:suppressAutoHyphens/>
                      <w:snapToGrid w:val="0"/>
                      <w:rPr>
                        <w:sz w:val="20"/>
                        <w:lang w:eastAsia="ar-SA"/>
                      </w:rPr>
                    </w:pPr>
                  </w:p>
                  <w:p w:rsidR="00CB52E7" w:rsidRDefault="00CB52E7" w:rsidP="00242BDB">
                    <w:pPr>
                      <w:suppressLineNumbers/>
                      <w:suppressAutoHyphens/>
                      <w:snapToGrid w:val="0"/>
                      <w:rPr>
                        <w:sz w:val="20"/>
                        <w:lang w:eastAsia="ar-SA"/>
                      </w:rPr>
                    </w:pPr>
                  </w:p>
                  <w:p w:rsidR="00CB52E7" w:rsidRDefault="00CB52E7" w:rsidP="00242BDB">
                    <w:pPr>
                      <w:suppressLineNumbers/>
                      <w:suppressAutoHyphens/>
                      <w:snapToGrid w:val="0"/>
                      <w:rPr>
                        <w:sz w:val="20"/>
                        <w:lang w:eastAsia="ar-SA"/>
                      </w:rPr>
                    </w:pPr>
                  </w:p>
                  <w:p w:rsidR="00242BDB" w:rsidRDefault="00242BDB" w:rsidP="00242BDB">
                    <w:pPr>
                      <w:suppressLineNumbers/>
                      <w:suppressAutoHyphens/>
                      <w:snapToGrid w:val="0"/>
                      <w:rPr>
                        <w:sz w:val="20"/>
                        <w:lang w:eastAsia="ar-SA"/>
                      </w:rPr>
                    </w:pPr>
                  </w:p>
                  <w:p w:rsidR="00242BDB" w:rsidRDefault="00242BDB" w:rsidP="00242BDB">
                    <w:pPr>
                      <w:suppressLineNumbers/>
                      <w:suppressAutoHyphens/>
                      <w:snapToGrid w:val="0"/>
                      <w:rPr>
                        <w:sz w:val="20"/>
                        <w:lang w:eastAsia="ar-SA"/>
                      </w:rPr>
                    </w:pPr>
                  </w:p>
                  <w:p w:rsidR="00242BDB" w:rsidRDefault="00242BDB" w:rsidP="00242BDB">
                    <w:pPr>
                      <w:suppressLineNumbers/>
                      <w:suppressAutoHyphens/>
                      <w:snapToGrid w:val="0"/>
                      <w:rPr>
                        <w:sz w:val="20"/>
                        <w:lang w:eastAsia="ar-SA"/>
                      </w:rPr>
                    </w:pPr>
                  </w:p>
                  <w:p w:rsidR="00242BDB" w:rsidRDefault="00242BDB" w:rsidP="00242BDB">
                    <w:pPr>
                      <w:suppressLineNumbers/>
                      <w:suppressAutoHyphens/>
                      <w:snapToGrid w:val="0"/>
                      <w:rPr>
                        <w:sz w:val="20"/>
                        <w:lang w:eastAsia="ar-SA"/>
                      </w:rPr>
                    </w:pPr>
                  </w:p>
                  <w:p w:rsidR="00242BDB" w:rsidRDefault="00242BDB" w:rsidP="00242BDB">
                    <w:pPr>
                      <w:suppressLineNumbers/>
                      <w:suppressAutoHyphens/>
                      <w:snapToGrid w:val="0"/>
                      <w:rPr>
                        <w:sz w:val="20"/>
                        <w:lang w:eastAsia="ar-SA"/>
                      </w:rPr>
                    </w:pPr>
                  </w:p>
                  <w:p w:rsidR="00242BDB" w:rsidRDefault="00242BDB" w:rsidP="00242BDB">
                    <w:pPr>
                      <w:suppressLineNumbers/>
                      <w:suppressAutoHyphens/>
                      <w:snapToGrid w:val="0"/>
                      <w:rPr>
                        <w:sz w:val="20"/>
                        <w:lang w:eastAsia="ar-SA"/>
                      </w:rPr>
                    </w:pPr>
                  </w:p>
                  <w:p w:rsidR="00242BDB" w:rsidRDefault="00242BDB" w:rsidP="00242BDB">
                    <w:pPr>
                      <w:suppressLineNumbers/>
                      <w:suppressAutoHyphens/>
                      <w:snapToGrid w:val="0"/>
                      <w:rPr>
                        <w:sz w:val="20"/>
                        <w:lang w:eastAsia="ar-SA"/>
                      </w:rPr>
                    </w:pPr>
                  </w:p>
                  <w:p w:rsidR="00242BDB" w:rsidRDefault="00242BDB" w:rsidP="00242BDB">
                    <w:pPr>
                      <w:suppressLineNumbers/>
                      <w:suppressAutoHyphens/>
                      <w:snapToGrid w:val="0"/>
                      <w:rPr>
                        <w:sz w:val="20"/>
                        <w:lang w:eastAsia="ar-SA"/>
                      </w:rPr>
                    </w:pPr>
                  </w:p>
                  <w:p w:rsidR="00242BDB" w:rsidRDefault="00242BDB" w:rsidP="00242BDB">
                    <w:pPr>
                      <w:suppressLineNumbers/>
                      <w:suppressAutoHyphens/>
                      <w:snapToGrid w:val="0"/>
                      <w:rPr>
                        <w:sz w:val="20"/>
                        <w:lang w:eastAsia="ar-SA"/>
                      </w:rPr>
                    </w:pPr>
                  </w:p>
                  <w:p w:rsidR="00242BDB" w:rsidRDefault="00242BDB" w:rsidP="00242BDB">
                    <w:pPr>
                      <w:suppressLineNumbers/>
                      <w:suppressAutoHyphens/>
                      <w:snapToGrid w:val="0"/>
                      <w:rPr>
                        <w:sz w:val="20"/>
                        <w:lang w:eastAsia="ar-SA"/>
                      </w:rPr>
                    </w:pPr>
                  </w:p>
                  <w:p w:rsidR="00242BDB" w:rsidRDefault="00242BDB" w:rsidP="00242BDB">
                    <w:pPr>
                      <w:suppressLineNumbers/>
                      <w:suppressAutoHyphens/>
                      <w:snapToGrid w:val="0"/>
                      <w:rPr>
                        <w:sz w:val="20"/>
                        <w:lang w:eastAsia="ar-SA"/>
                      </w:rPr>
                    </w:pPr>
                  </w:p>
                </w:tc>
                <w:tc>
                  <w:tcPr>
                    <w:tcW w:w="850" w:type="dxa"/>
                    <w:tcBorders>
                      <w:top w:val="single" w:sz="4" w:space="0" w:color="auto"/>
                      <w:left w:val="single" w:sz="4" w:space="0" w:color="auto"/>
                      <w:bottom w:val="single" w:sz="4" w:space="0" w:color="auto"/>
                      <w:right w:val="single" w:sz="4" w:space="0" w:color="auto"/>
                    </w:tcBorders>
                  </w:tcPr>
                  <w:p w:rsidR="00E33092" w:rsidRDefault="00EA145C" w:rsidP="00EA145C">
                    <w:pPr>
                      <w:suppressLineNumbers/>
                      <w:suppressAutoHyphens/>
                      <w:snapToGrid w:val="0"/>
                      <w:rPr>
                        <w:sz w:val="20"/>
                        <w:lang w:eastAsia="ar-SA"/>
                      </w:rPr>
                    </w:pPr>
                    <w:r>
                      <w:rPr>
                        <w:sz w:val="20"/>
                        <w:lang w:eastAsia="ar-SA"/>
                      </w:rPr>
                      <w:t>-</w:t>
                    </w:r>
                  </w:p>
                </w:tc>
                <w:tc>
                  <w:tcPr>
                    <w:tcW w:w="3119" w:type="dxa"/>
                    <w:tcBorders>
                      <w:top w:val="single" w:sz="4" w:space="0" w:color="auto"/>
                      <w:left w:val="single" w:sz="4" w:space="0" w:color="auto"/>
                      <w:bottom w:val="single" w:sz="4" w:space="0" w:color="auto"/>
                      <w:right w:val="single" w:sz="4" w:space="0" w:color="auto"/>
                    </w:tcBorders>
                  </w:tcPr>
                  <w:p w:rsidR="00E33092" w:rsidRDefault="00E33092" w:rsidP="00242BDB">
                    <w:pPr>
                      <w:suppressLineNumbers/>
                      <w:suppressAutoHyphens/>
                      <w:snapToGrid w:val="0"/>
                      <w:ind w:firstLine="720"/>
                      <w:jc w:val="center"/>
                      <w:rPr>
                        <w:sz w:val="20"/>
                        <w:lang w:eastAsia="ar-SA"/>
                      </w:rPr>
                    </w:pPr>
                  </w:p>
                </w:tc>
              </w:tr>
              <w:tr w:rsidR="00592E3E" w:rsidTr="0085623B">
                <w:trPr>
                  <w:trHeight w:val="495"/>
                </w:trPr>
                <w:tc>
                  <w:tcPr>
                    <w:tcW w:w="1074" w:type="dxa"/>
                    <w:vMerge/>
                    <w:tcBorders>
                      <w:left w:val="single" w:sz="4" w:space="0" w:color="auto"/>
                      <w:right w:val="single" w:sz="4" w:space="0" w:color="auto"/>
                    </w:tcBorders>
                  </w:tcPr>
                  <w:p w:rsidR="00592E3E" w:rsidRDefault="00592E3E" w:rsidP="00E759C3">
                    <w:pPr>
                      <w:suppressLineNumbers/>
                      <w:suppressAutoHyphens/>
                      <w:snapToGrid w:val="0"/>
                      <w:ind w:firstLine="720"/>
                      <w:jc w:val="center"/>
                      <w:rPr>
                        <w:sz w:val="20"/>
                        <w:lang w:eastAsia="ar-SA"/>
                      </w:rPr>
                    </w:pPr>
                  </w:p>
                </w:tc>
                <w:tc>
                  <w:tcPr>
                    <w:tcW w:w="1783" w:type="dxa"/>
                    <w:vMerge/>
                    <w:tcBorders>
                      <w:left w:val="single" w:sz="4" w:space="0" w:color="auto"/>
                      <w:right w:val="single" w:sz="4" w:space="0" w:color="auto"/>
                    </w:tcBorders>
                  </w:tcPr>
                  <w:p w:rsidR="00592E3E" w:rsidRDefault="00592E3E" w:rsidP="00E759C3">
                    <w:pPr>
                      <w:suppressLineNumbers/>
                      <w:suppressAutoHyphens/>
                      <w:snapToGrid w:val="0"/>
                      <w:ind w:firstLine="720"/>
                      <w:jc w:val="center"/>
                      <w:rPr>
                        <w:sz w:val="20"/>
                        <w:lang w:eastAsia="ar-SA"/>
                      </w:rPr>
                    </w:pPr>
                  </w:p>
                </w:tc>
                <w:tc>
                  <w:tcPr>
                    <w:tcW w:w="1336" w:type="dxa"/>
                    <w:vMerge/>
                    <w:tcBorders>
                      <w:left w:val="single" w:sz="4" w:space="0" w:color="auto"/>
                      <w:right w:val="single" w:sz="4" w:space="0" w:color="auto"/>
                    </w:tcBorders>
                  </w:tcPr>
                  <w:p w:rsidR="00592E3E" w:rsidRDefault="00592E3E" w:rsidP="00E759C3">
                    <w:pPr>
                      <w:suppressLineNumbers/>
                      <w:suppressAutoHyphens/>
                      <w:snapToGrid w:val="0"/>
                      <w:ind w:firstLine="720"/>
                      <w:jc w:val="center"/>
                      <w:rPr>
                        <w:sz w:val="20"/>
                        <w:lang w:eastAsia="ar-SA"/>
                      </w:rPr>
                    </w:pPr>
                  </w:p>
                </w:tc>
                <w:tc>
                  <w:tcPr>
                    <w:tcW w:w="1701" w:type="dxa"/>
                    <w:vMerge/>
                    <w:tcBorders>
                      <w:left w:val="single" w:sz="4" w:space="0" w:color="auto"/>
                      <w:right w:val="single" w:sz="4" w:space="0" w:color="auto"/>
                    </w:tcBorders>
                  </w:tcPr>
                  <w:p w:rsidR="00592E3E" w:rsidRDefault="00592E3E" w:rsidP="00E759C3">
                    <w:pPr>
                      <w:suppressLineNumbers/>
                      <w:suppressAutoHyphens/>
                      <w:snapToGrid w:val="0"/>
                      <w:ind w:firstLine="720"/>
                      <w:jc w:val="center"/>
                      <w:rPr>
                        <w:sz w:val="20"/>
                        <w:lang w:eastAsia="ar-SA"/>
                      </w:rPr>
                    </w:pPr>
                  </w:p>
                </w:tc>
                <w:tc>
                  <w:tcPr>
                    <w:tcW w:w="850" w:type="dxa"/>
                    <w:vMerge/>
                    <w:tcBorders>
                      <w:left w:val="single" w:sz="4" w:space="0" w:color="auto"/>
                      <w:right w:val="single" w:sz="4" w:space="0" w:color="auto"/>
                    </w:tcBorders>
                  </w:tcPr>
                  <w:p w:rsidR="00592E3E" w:rsidRDefault="00592E3E" w:rsidP="00E759C3">
                    <w:pPr>
                      <w:suppressLineNumbers/>
                      <w:suppressAutoHyphens/>
                      <w:snapToGrid w:val="0"/>
                      <w:ind w:firstLine="720"/>
                      <w:jc w:val="center"/>
                      <w:rPr>
                        <w:sz w:val="20"/>
                        <w:lang w:eastAsia="ar-SA"/>
                      </w:rPr>
                    </w:pPr>
                  </w:p>
                </w:tc>
                <w:tc>
                  <w:tcPr>
                    <w:tcW w:w="1418" w:type="dxa"/>
                    <w:vMerge/>
                    <w:tcBorders>
                      <w:left w:val="single" w:sz="4" w:space="0" w:color="auto"/>
                      <w:right w:val="single" w:sz="4" w:space="0" w:color="auto"/>
                    </w:tcBorders>
                  </w:tcPr>
                  <w:p w:rsidR="00592E3E" w:rsidRDefault="00592E3E" w:rsidP="00E759C3">
                    <w:pPr>
                      <w:suppressLineNumbers/>
                      <w:suppressAutoHyphens/>
                      <w:snapToGrid w:val="0"/>
                      <w:ind w:firstLine="720"/>
                      <w:jc w:val="center"/>
                      <w:rPr>
                        <w:sz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592E3E" w:rsidRDefault="00592E3E" w:rsidP="00592E3E">
                    <w:pPr>
                      <w:rPr>
                        <w:rFonts w:eastAsia="Calibri"/>
                        <w:sz w:val="20"/>
                        <w:lang w:eastAsia="ar-SA"/>
                      </w:rPr>
                    </w:pPr>
                    <w:r>
                      <w:rPr>
                        <w:rFonts w:eastAsia="Calibri"/>
                        <w:sz w:val="20"/>
                        <w:lang w:eastAsia="ar-SA"/>
                      </w:rPr>
                      <w:t xml:space="preserve">Rezultato rodiklis – 2 </w:t>
                    </w:r>
                  </w:p>
                  <w:p w:rsidR="00592E3E" w:rsidRPr="00CB52E7" w:rsidRDefault="00592E3E" w:rsidP="00592E3E">
                    <w:pPr>
                      <w:rPr>
                        <w:rFonts w:eastAsia="Calibri"/>
                        <w:sz w:val="20"/>
                        <w:lang w:eastAsia="ar-SA"/>
                      </w:rPr>
                    </w:pPr>
                    <w:r w:rsidRPr="00CB52E7">
                      <w:rPr>
                        <w:rFonts w:eastAsia="Calibri"/>
                        <w:sz w:val="20"/>
                        <w:lang w:eastAsia="ar-SA"/>
                      </w:rPr>
                      <w:t xml:space="preserve">veikiančių ūkio </w:t>
                    </w:r>
                  </w:p>
                  <w:p w:rsidR="00592E3E" w:rsidRDefault="00592E3E" w:rsidP="00592E3E">
                    <w:pPr>
                      <w:suppressLineNumbers/>
                      <w:suppressAutoHyphens/>
                      <w:snapToGrid w:val="0"/>
                      <w:jc w:val="center"/>
                      <w:rPr>
                        <w:rFonts w:eastAsia="Calibri"/>
                        <w:sz w:val="20"/>
                        <w:lang w:eastAsia="ar-SA"/>
                      </w:rPr>
                    </w:pPr>
                    <w:r w:rsidRPr="00CB52E7">
                      <w:rPr>
                        <w:rFonts w:eastAsia="Calibri"/>
                        <w:sz w:val="20"/>
                        <w:lang w:eastAsia="ar-SA"/>
                      </w:rPr>
                      <w:t>subjektų, tenkančių</w:t>
                    </w:r>
                    <w:r>
                      <w:rPr>
                        <w:rFonts w:eastAsia="Calibri"/>
                        <w:sz w:val="20"/>
                        <w:lang w:eastAsia="ar-SA"/>
                      </w:rPr>
                      <w:t xml:space="preserve"> </w:t>
                    </w:r>
                    <w:r w:rsidRPr="003B3174">
                      <w:rPr>
                        <w:rFonts w:eastAsia="Calibri"/>
                        <w:sz w:val="20"/>
                        <w:lang w:eastAsia="ar-SA"/>
                      </w:rPr>
                      <w:t xml:space="preserve">1000-ui gyventojų, skaičius, vnt. </w:t>
                    </w:r>
                    <w:r>
                      <w:rPr>
                        <w:rFonts w:eastAsia="Calibri"/>
                        <w:sz w:val="20"/>
                        <w:lang w:eastAsia="ar-SA"/>
                      </w:rPr>
                      <w:t>2</w:t>
                    </w:r>
                    <w:r w:rsidRPr="003B3174">
                      <w:rPr>
                        <w:rFonts w:eastAsia="Calibri"/>
                        <w:sz w:val="20"/>
                        <w:lang w:eastAsia="ar-SA"/>
                      </w:rPr>
                      <w:t>0</w:t>
                    </w:r>
                    <w:r>
                      <w:rPr>
                        <w:rFonts w:eastAsia="Calibri"/>
                        <w:sz w:val="20"/>
                        <w:lang w:eastAsia="ar-SA"/>
                      </w:rPr>
                      <w:t>16</w:t>
                    </w:r>
                    <w:r w:rsidRPr="003B3174">
                      <w:rPr>
                        <w:rFonts w:eastAsia="Calibri"/>
                        <w:sz w:val="20"/>
                        <w:lang w:eastAsia="ar-SA"/>
                      </w:rPr>
                      <w:t xml:space="preserve"> m</w:t>
                    </w:r>
                  </w:p>
                </w:tc>
                <w:tc>
                  <w:tcPr>
                    <w:tcW w:w="851" w:type="dxa"/>
                    <w:tcBorders>
                      <w:top w:val="single" w:sz="4" w:space="0" w:color="auto"/>
                      <w:left w:val="single" w:sz="4" w:space="0" w:color="auto"/>
                      <w:bottom w:val="single" w:sz="4" w:space="0" w:color="auto"/>
                      <w:right w:val="single" w:sz="4" w:space="0" w:color="auto"/>
                    </w:tcBorders>
                  </w:tcPr>
                  <w:p w:rsidR="00592E3E" w:rsidRDefault="00592E3E" w:rsidP="00592E3E">
                    <w:pPr>
                      <w:suppressLineNumbers/>
                      <w:suppressAutoHyphens/>
                      <w:snapToGrid w:val="0"/>
                      <w:rPr>
                        <w:sz w:val="20"/>
                        <w:lang w:eastAsia="ar-SA"/>
                      </w:rPr>
                    </w:pPr>
                    <w:r>
                      <w:rPr>
                        <w:sz w:val="20"/>
                        <w:lang w:eastAsia="ar-SA"/>
                      </w:rPr>
                      <w:t>14,98</w:t>
                    </w:r>
                  </w:p>
                  <w:p w:rsidR="00592E3E" w:rsidRDefault="00592E3E" w:rsidP="00CB52E7">
                    <w:pPr>
                      <w:suppressLineNumbers/>
                      <w:suppressAutoHyphens/>
                      <w:snapToGrid w:val="0"/>
                      <w:rPr>
                        <w:sz w:val="20"/>
                        <w:lang w:eastAsia="ar-SA"/>
                      </w:rPr>
                    </w:pPr>
                  </w:p>
                </w:tc>
                <w:tc>
                  <w:tcPr>
                    <w:tcW w:w="850" w:type="dxa"/>
                    <w:tcBorders>
                      <w:top w:val="single" w:sz="4" w:space="0" w:color="auto"/>
                      <w:left w:val="single" w:sz="4" w:space="0" w:color="auto"/>
                      <w:bottom w:val="single" w:sz="4" w:space="0" w:color="auto"/>
                      <w:right w:val="single" w:sz="4" w:space="0" w:color="auto"/>
                    </w:tcBorders>
                  </w:tcPr>
                  <w:p w:rsidR="00592E3E" w:rsidRDefault="00592E3E" w:rsidP="00EA145C">
                    <w:pPr>
                      <w:suppressLineNumbers/>
                      <w:suppressAutoHyphens/>
                      <w:snapToGrid w:val="0"/>
                      <w:rPr>
                        <w:sz w:val="20"/>
                        <w:lang w:eastAsia="ar-SA"/>
                      </w:rPr>
                    </w:pPr>
                  </w:p>
                </w:tc>
                <w:tc>
                  <w:tcPr>
                    <w:tcW w:w="3119" w:type="dxa"/>
                    <w:tcBorders>
                      <w:top w:val="single" w:sz="4" w:space="0" w:color="auto"/>
                      <w:left w:val="single" w:sz="4" w:space="0" w:color="auto"/>
                      <w:bottom w:val="single" w:sz="4" w:space="0" w:color="auto"/>
                      <w:right w:val="single" w:sz="4" w:space="0" w:color="auto"/>
                    </w:tcBorders>
                  </w:tcPr>
                  <w:p w:rsidR="00592E3E" w:rsidRDefault="00592E3E" w:rsidP="00242BDB">
                    <w:pPr>
                      <w:suppressLineNumbers/>
                      <w:suppressAutoHyphens/>
                      <w:snapToGrid w:val="0"/>
                      <w:ind w:firstLine="720"/>
                      <w:jc w:val="center"/>
                      <w:rPr>
                        <w:sz w:val="20"/>
                        <w:lang w:eastAsia="ar-SA"/>
                      </w:rPr>
                    </w:pPr>
                    <w:r>
                      <w:rPr>
                        <w:sz w:val="20"/>
                        <w:lang w:eastAsia="ar-SA"/>
                      </w:rPr>
                      <w:t>Rodiklio reikšmės neįmanoma įvertinti atskirai vien rajonui, Statistikos departamentas nepateikia duomenų 2016 m.</w:t>
                    </w:r>
                  </w:p>
                </w:tc>
              </w:tr>
              <w:tr w:rsidR="00CB52E7" w:rsidTr="0085623B">
                <w:trPr>
                  <w:trHeight w:val="495"/>
                </w:trPr>
                <w:tc>
                  <w:tcPr>
                    <w:tcW w:w="1074" w:type="dxa"/>
                    <w:vMerge/>
                    <w:tcBorders>
                      <w:left w:val="single" w:sz="4" w:space="0" w:color="auto"/>
                      <w:right w:val="single" w:sz="4" w:space="0" w:color="auto"/>
                    </w:tcBorders>
                  </w:tcPr>
                  <w:p w:rsidR="00CB52E7" w:rsidRDefault="00CB52E7" w:rsidP="00E759C3">
                    <w:pPr>
                      <w:suppressLineNumbers/>
                      <w:suppressAutoHyphens/>
                      <w:snapToGrid w:val="0"/>
                      <w:ind w:firstLine="720"/>
                      <w:jc w:val="center"/>
                      <w:rPr>
                        <w:sz w:val="20"/>
                        <w:lang w:eastAsia="ar-SA"/>
                      </w:rPr>
                    </w:pPr>
                  </w:p>
                </w:tc>
                <w:tc>
                  <w:tcPr>
                    <w:tcW w:w="1783" w:type="dxa"/>
                    <w:vMerge/>
                    <w:tcBorders>
                      <w:left w:val="single" w:sz="4" w:space="0" w:color="auto"/>
                      <w:right w:val="single" w:sz="4" w:space="0" w:color="auto"/>
                    </w:tcBorders>
                  </w:tcPr>
                  <w:p w:rsidR="00CB52E7" w:rsidRDefault="00CB52E7" w:rsidP="00E759C3">
                    <w:pPr>
                      <w:suppressLineNumbers/>
                      <w:suppressAutoHyphens/>
                      <w:snapToGrid w:val="0"/>
                      <w:ind w:firstLine="720"/>
                      <w:jc w:val="center"/>
                      <w:rPr>
                        <w:sz w:val="20"/>
                        <w:lang w:eastAsia="ar-SA"/>
                      </w:rPr>
                    </w:pPr>
                  </w:p>
                </w:tc>
                <w:tc>
                  <w:tcPr>
                    <w:tcW w:w="1336" w:type="dxa"/>
                    <w:vMerge/>
                    <w:tcBorders>
                      <w:left w:val="single" w:sz="4" w:space="0" w:color="auto"/>
                      <w:right w:val="single" w:sz="4" w:space="0" w:color="auto"/>
                    </w:tcBorders>
                  </w:tcPr>
                  <w:p w:rsidR="00CB52E7" w:rsidRDefault="00CB52E7" w:rsidP="00E759C3">
                    <w:pPr>
                      <w:suppressLineNumbers/>
                      <w:suppressAutoHyphens/>
                      <w:snapToGrid w:val="0"/>
                      <w:ind w:firstLine="720"/>
                      <w:jc w:val="center"/>
                      <w:rPr>
                        <w:sz w:val="20"/>
                        <w:lang w:eastAsia="ar-SA"/>
                      </w:rPr>
                    </w:pPr>
                  </w:p>
                </w:tc>
                <w:tc>
                  <w:tcPr>
                    <w:tcW w:w="1701" w:type="dxa"/>
                    <w:vMerge/>
                    <w:tcBorders>
                      <w:left w:val="single" w:sz="4" w:space="0" w:color="auto"/>
                      <w:right w:val="single" w:sz="4" w:space="0" w:color="auto"/>
                    </w:tcBorders>
                  </w:tcPr>
                  <w:p w:rsidR="00CB52E7" w:rsidRDefault="00CB52E7" w:rsidP="00E759C3">
                    <w:pPr>
                      <w:suppressLineNumbers/>
                      <w:suppressAutoHyphens/>
                      <w:snapToGrid w:val="0"/>
                      <w:ind w:firstLine="720"/>
                      <w:jc w:val="center"/>
                      <w:rPr>
                        <w:sz w:val="20"/>
                        <w:lang w:eastAsia="ar-SA"/>
                      </w:rPr>
                    </w:pPr>
                  </w:p>
                </w:tc>
                <w:tc>
                  <w:tcPr>
                    <w:tcW w:w="850" w:type="dxa"/>
                    <w:vMerge/>
                    <w:tcBorders>
                      <w:left w:val="single" w:sz="4" w:space="0" w:color="auto"/>
                      <w:right w:val="single" w:sz="4" w:space="0" w:color="auto"/>
                    </w:tcBorders>
                  </w:tcPr>
                  <w:p w:rsidR="00CB52E7" w:rsidRDefault="00CB52E7" w:rsidP="00E759C3">
                    <w:pPr>
                      <w:suppressLineNumbers/>
                      <w:suppressAutoHyphens/>
                      <w:snapToGrid w:val="0"/>
                      <w:ind w:firstLine="720"/>
                      <w:jc w:val="center"/>
                      <w:rPr>
                        <w:sz w:val="20"/>
                        <w:lang w:eastAsia="ar-SA"/>
                      </w:rPr>
                    </w:pPr>
                  </w:p>
                </w:tc>
                <w:tc>
                  <w:tcPr>
                    <w:tcW w:w="1418" w:type="dxa"/>
                    <w:vMerge/>
                    <w:tcBorders>
                      <w:left w:val="single" w:sz="4" w:space="0" w:color="auto"/>
                      <w:right w:val="single" w:sz="4" w:space="0" w:color="auto"/>
                    </w:tcBorders>
                  </w:tcPr>
                  <w:p w:rsidR="00CB52E7" w:rsidRDefault="00CB52E7" w:rsidP="00E759C3">
                    <w:pPr>
                      <w:suppressLineNumbers/>
                      <w:suppressAutoHyphens/>
                      <w:snapToGrid w:val="0"/>
                      <w:ind w:firstLine="720"/>
                      <w:jc w:val="center"/>
                      <w:rPr>
                        <w:sz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CB52E7" w:rsidRDefault="00CB52E7" w:rsidP="00E759C3">
                    <w:pPr>
                      <w:suppressLineNumbers/>
                      <w:suppressAutoHyphens/>
                      <w:snapToGrid w:val="0"/>
                      <w:jc w:val="center"/>
                      <w:rPr>
                        <w:sz w:val="20"/>
                        <w:lang w:eastAsia="ar-SA"/>
                      </w:rPr>
                    </w:pPr>
                    <w:r>
                      <w:rPr>
                        <w:rFonts w:eastAsia="Calibri"/>
                        <w:sz w:val="20"/>
                        <w:lang w:eastAsia="ar-SA"/>
                      </w:rPr>
                      <w:t xml:space="preserve">Rezultato rodiklis – 3 </w:t>
                    </w:r>
                    <w:r w:rsidRPr="00242BDB">
                      <w:rPr>
                        <w:rFonts w:eastAsia="Calibri"/>
                        <w:sz w:val="20"/>
                        <w:lang w:eastAsia="ar-SA"/>
                      </w:rPr>
                      <w:t>Darbingo amžiaus gyventojų dalis nuo gyventojų skaičiaus savivaldybėse, kuriose įgyvendinamos integruotos teritorinės investicijos, proc</w:t>
                    </w:r>
                    <w:r>
                      <w:rPr>
                        <w:rFonts w:eastAsia="Calibri"/>
                        <w:sz w:val="20"/>
                        <w:lang w:eastAsia="ar-SA"/>
                      </w:rPr>
                      <w:t>. 2016 m.</w:t>
                    </w:r>
                  </w:p>
                </w:tc>
                <w:tc>
                  <w:tcPr>
                    <w:tcW w:w="851" w:type="dxa"/>
                    <w:tcBorders>
                      <w:top w:val="single" w:sz="4" w:space="0" w:color="auto"/>
                      <w:left w:val="single" w:sz="4" w:space="0" w:color="auto"/>
                      <w:bottom w:val="single" w:sz="4" w:space="0" w:color="auto"/>
                      <w:right w:val="single" w:sz="4" w:space="0" w:color="auto"/>
                    </w:tcBorders>
                  </w:tcPr>
                  <w:p w:rsidR="00CB52E7" w:rsidRDefault="00CB52E7" w:rsidP="00CB52E7">
                    <w:pPr>
                      <w:suppressLineNumbers/>
                      <w:suppressAutoHyphens/>
                      <w:snapToGrid w:val="0"/>
                      <w:rPr>
                        <w:sz w:val="20"/>
                        <w:lang w:eastAsia="ar-SA"/>
                      </w:rPr>
                    </w:pPr>
                    <w:r>
                      <w:rPr>
                        <w:sz w:val="20"/>
                        <w:lang w:eastAsia="ar-SA"/>
                      </w:rPr>
                      <w:t>59,64</w:t>
                    </w:r>
                  </w:p>
                  <w:p w:rsidR="00CB52E7" w:rsidRDefault="00CB52E7" w:rsidP="00EA145C">
                    <w:pPr>
                      <w:suppressLineNumbers/>
                      <w:suppressAutoHyphens/>
                      <w:snapToGrid w:val="0"/>
                      <w:rPr>
                        <w:sz w:val="20"/>
                        <w:lang w:eastAsia="ar-SA"/>
                      </w:rPr>
                    </w:pPr>
                  </w:p>
                </w:tc>
                <w:tc>
                  <w:tcPr>
                    <w:tcW w:w="850" w:type="dxa"/>
                    <w:tcBorders>
                      <w:top w:val="single" w:sz="4" w:space="0" w:color="auto"/>
                      <w:left w:val="single" w:sz="4" w:space="0" w:color="auto"/>
                      <w:bottom w:val="single" w:sz="4" w:space="0" w:color="auto"/>
                      <w:right w:val="single" w:sz="4" w:space="0" w:color="auto"/>
                    </w:tcBorders>
                  </w:tcPr>
                  <w:p w:rsidR="00CB52E7" w:rsidRDefault="00CB52E7" w:rsidP="00EA145C">
                    <w:pPr>
                      <w:suppressLineNumbers/>
                      <w:suppressAutoHyphens/>
                      <w:snapToGrid w:val="0"/>
                      <w:rPr>
                        <w:sz w:val="20"/>
                        <w:lang w:eastAsia="ar-SA"/>
                      </w:rPr>
                    </w:pPr>
                  </w:p>
                </w:tc>
                <w:tc>
                  <w:tcPr>
                    <w:tcW w:w="3119" w:type="dxa"/>
                    <w:tcBorders>
                      <w:top w:val="single" w:sz="4" w:space="0" w:color="auto"/>
                      <w:left w:val="single" w:sz="4" w:space="0" w:color="auto"/>
                      <w:bottom w:val="single" w:sz="4" w:space="0" w:color="auto"/>
                      <w:right w:val="single" w:sz="4" w:space="0" w:color="auto"/>
                    </w:tcBorders>
                  </w:tcPr>
                  <w:p w:rsidR="00CB52E7" w:rsidRDefault="00592E3E" w:rsidP="00242BDB">
                    <w:pPr>
                      <w:suppressLineNumbers/>
                      <w:suppressAutoHyphens/>
                      <w:snapToGrid w:val="0"/>
                      <w:ind w:firstLine="720"/>
                      <w:jc w:val="center"/>
                      <w:rPr>
                        <w:sz w:val="20"/>
                        <w:lang w:eastAsia="ar-SA"/>
                      </w:rPr>
                    </w:pPr>
                    <w:r w:rsidRPr="00592E3E">
                      <w:rPr>
                        <w:sz w:val="20"/>
                        <w:lang w:eastAsia="ar-SA"/>
                      </w:rPr>
                      <w:t>Rodiklio reikšmės neįmanoma įvertinti atskirai vien rajonui, Statistikos departamentas nepateikia duomenų 2016 m.</w:t>
                    </w:r>
                  </w:p>
                </w:tc>
              </w:tr>
              <w:tr w:rsidR="00E33092" w:rsidTr="0085623B">
                <w:trPr>
                  <w:trHeight w:val="495"/>
                </w:trPr>
                <w:tc>
                  <w:tcPr>
                    <w:tcW w:w="1074" w:type="dxa"/>
                    <w:vMerge/>
                    <w:tcBorders>
                      <w:left w:val="single" w:sz="4" w:space="0" w:color="auto"/>
                      <w:right w:val="single" w:sz="4" w:space="0" w:color="auto"/>
                    </w:tcBorders>
                  </w:tcPr>
                  <w:p w:rsidR="00E33092" w:rsidRDefault="00E33092" w:rsidP="00E759C3">
                    <w:pPr>
                      <w:suppressLineNumbers/>
                      <w:suppressAutoHyphens/>
                      <w:snapToGrid w:val="0"/>
                      <w:ind w:firstLine="720"/>
                      <w:jc w:val="center"/>
                      <w:rPr>
                        <w:sz w:val="20"/>
                        <w:lang w:eastAsia="ar-SA"/>
                      </w:rPr>
                    </w:pPr>
                  </w:p>
                </w:tc>
                <w:tc>
                  <w:tcPr>
                    <w:tcW w:w="1783" w:type="dxa"/>
                    <w:vMerge/>
                    <w:tcBorders>
                      <w:left w:val="single" w:sz="4" w:space="0" w:color="auto"/>
                      <w:right w:val="single" w:sz="4" w:space="0" w:color="auto"/>
                    </w:tcBorders>
                  </w:tcPr>
                  <w:p w:rsidR="00E33092" w:rsidRDefault="00E33092" w:rsidP="00E759C3">
                    <w:pPr>
                      <w:suppressLineNumbers/>
                      <w:suppressAutoHyphens/>
                      <w:snapToGrid w:val="0"/>
                      <w:ind w:firstLine="720"/>
                      <w:jc w:val="center"/>
                      <w:rPr>
                        <w:sz w:val="20"/>
                        <w:lang w:eastAsia="ar-SA"/>
                      </w:rPr>
                    </w:pPr>
                  </w:p>
                </w:tc>
                <w:tc>
                  <w:tcPr>
                    <w:tcW w:w="1336" w:type="dxa"/>
                    <w:vMerge/>
                    <w:tcBorders>
                      <w:left w:val="single" w:sz="4" w:space="0" w:color="auto"/>
                      <w:right w:val="single" w:sz="4" w:space="0" w:color="auto"/>
                    </w:tcBorders>
                  </w:tcPr>
                  <w:p w:rsidR="00E33092" w:rsidRDefault="00E33092" w:rsidP="00E759C3">
                    <w:pPr>
                      <w:suppressLineNumbers/>
                      <w:suppressAutoHyphens/>
                      <w:snapToGrid w:val="0"/>
                      <w:ind w:firstLine="720"/>
                      <w:jc w:val="center"/>
                      <w:rPr>
                        <w:sz w:val="20"/>
                        <w:lang w:eastAsia="ar-SA"/>
                      </w:rPr>
                    </w:pPr>
                  </w:p>
                </w:tc>
                <w:tc>
                  <w:tcPr>
                    <w:tcW w:w="1701" w:type="dxa"/>
                    <w:vMerge/>
                    <w:tcBorders>
                      <w:left w:val="single" w:sz="4" w:space="0" w:color="auto"/>
                      <w:right w:val="single" w:sz="4" w:space="0" w:color="auto"/>
                    </w:tcBorders>
                  </w:tcPr>
                  <w:p w:rsidR="00E33092" w:rsidRDefault="00E33092" w:rsidP="00E759C3">
                    <w:pPr>
                      <w:suppressLineNumbers/>
                      <w:suppressAutoHyphens/>
                      <w:snapToGrid w:val="0"/>
                      <w:ind w:firstLine="720"/>
                      <w:jc w:val="center"/>
                      <w:rPr>
                        <w:sz w:val="20"/>
                        <w:lang w:eastAsia="ar-SA"/>
                      </w:rPr>
                    </w:pPr>
                  </w:p>
                </w:tc>
                <w:tc>
                  <w:tcPr>
                    <w:tcW w:w="850" w:type="dxa"/>
                    <w:vMerge/>
                    <w:tcBorders>
                      <w:left w:val="single" w:sz="4" w:space="0" w:color="auto"/>
                      <w:right w:val="single" w:sz="4" w:space="0" w:color="auto"/>
                    </w:tcBorders>
                  </w:tcPr>
                  <w:p w:rsidR="00E33092" w:rsidRDefault="00E33092" w:rsidP="00E759C3">
                    <w:pPr>
                      <w:suppressLineNumbers/>
                      <w:suppressAutoHyphens/>
                      <w:snapToGrid w:val="0"/>
                      <w:ind w:firstLine="720"/>
                      <w:jc w:val="center"/>
                      <w:rPr>
                        <w:sz w:val="20"/>
                        <w:lang w:eastAsia="ar-SA"/>
                      </w:rPr>
                    </w:pPr>
                  </w:p>
                </w:tc>
                <w:tc>
                  <w:tcPr>
                    <w:tcW w:w="1418" w:type="dxa"/>
                    <w:vMerge/>
                    <w:tcBorders>
                      <w:left w:val="single" w:sz="4" w:space="0" w:color="auto"/>
                      <w:right w:val="single" w:sz="4" w:space="0" w:color="auto"/>
                    </w:tcBorders>
                  </w:tcPr>
                  <w:p w:rsidR="00E33092" w:rsidRDefault="00E33092" w:rsidP="00E759C3">
                    <w:pPr>
                      <w:suppressLineNumbers/>
                      <w:suppressAutoHyphens/>
                      <w:snapToGrid w:val="0"/>
                      <w:ind w:firstLine="720"/>
                      <w:jc w:val="center"/>
                      <w:rPr>
                        <w:sz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E33092" w:rsidRDefault="00E33092" w:rsidP="00E759C3">
                    <w:pPr>
                      <w:suppressLineNumbers/>
                      <w:suppressAutoHyphens/>
                      <w:snapToGrid w:val="0"/>
                      <w:jc w:val="center"/>
                      <w:rPr>
                        <w:sz w:val="20"/>
                        <w:lang w:eastAsia="ar-SA"/>
                      </w:rPr>
                    </w:pPr>
                    <w:r>
                      <w:rPr>
                        <w:sz w:val="20"/>
                        <w:lang w:eastAsia="ar-SA"/>
                      </w:rPr>
                      <w:t>Produkto rodiklis 1</w:t>
                    </w:r>
                  </w:p>
                  <w:p w:rsidR="00EA145C" w:rsidRDefault="00EA145C" w:rsidP="00E759C3">
                    <w:pPr>
                      <w:suppressLineNumbers/>
                      <w:suppressAutoHyphens/>
                      <w:snapToGrid w:val="0"/>
                      <w:jc w:val="center"/>
                      <w:rPr>
                        <w:rFonts w:eastAsia="Calibri"/>
                        <w:sz w:val="20"/>
                        <w:vertAlign w:val="superscript"/>
                      </w:rPr>
                    </w:pPr>
                    <w:r w:rsidRPr="00EA145C">
                      <w:rPr>
                        <w:rFonts w:eastAsia="Calibri"/>
                        <w:sz w:val="20"/>
                      </w:rPr>
                      <w:t>Sukurtos arba atnaujintos atviros erdvės miestų vietovėse, m</w:t>
                    </w:r>
                    <w:r w:rsidRPr="00EA145C">
                      <w:rPr>
                        <w:rFonts w:eastAsia="Calibri"/>
                        <w:sz w:val="20"/>
                        <w:vertAlign w:val="superscript"/>
                      </w:rPr>
                      <w:t>2</w:t>
                    </w:r>
                  </w:p>
                  <w:p w:rsidR="00EA145C" w:rsidRPr="00EA145C" w:rsidRDefault="00242BDB" w:rsidP="00E759C3">
                    <w:pPr>
                      <w:suppressLineNumbers/>
                      <w:suppressAutoHyphens/>
                      <w:snapToGrid w:val="0"/>
                      <w:jc w:val="center"/>
                      <w:rPr>
                        <w:sz w:val="20"/>
                        <w:lang w:eastAsia="ar-SA"/>
                      </w:rPr>
                    </w:pPr>
                    <w:r>
                      <w:rPr>
                        <w:rFonts w:eastAsia="Calibri"/>
                        <w:sz w:val="20"/>
                        <w:vertAlign w:val="superscript"/>
                      </w:rPr>
                      <w:t>2016</w:t>
                    </w:r>
                    <w:r w:rsidR="00EA145C">
                      <w:rPr>
                        <w:rFonts w:eastAsia="Calibri"/>
                        <w:sz w:val="20"/>
                        <w:vertAlign w:val="superscript"/>
                      </w:rPr>
                      <w:t xml:space="preserve"> m.</w:t>
                    </w:r>
                  </w:p>
                </w:tc>
                <w:tc>
                  <w:tcPr>
                    <w:tcW w:w="851" w:type="dxa"/>
                    <w:tcBorders>
                      <w:top w:val="single" w:sz="4" w:space="0" w:color="auto"/>
                      <w:left w:val="single" w:sz="4" w:space="0" w:color="auto"/>
                      <w:bottom w:val="single" w:sz="4" w:space="0" w:color="auto"/>
                      <w:right w:val="single" w:sz="4" w:space="0" w:color="auto"/>
                    </w:tcBorders>
                  </w:tcPr>
                  <w:p w:rsidR="00E33092" w:rsidRDefault="004E40A8" w:rsidP="00EA145C">
                    <w:pPr>
                      <w:suppressLineNumbers/>
                      <w:suppressAutoHyphens/>
                      <w:snapToGrid w:val="0"/>
                      <w:rPr>
                        <w:sz w:val="20"/>
                        <w:lang w:eastAsia="ar-SA"/>
                      </w:rPr>
                    </w:pPr>
                    <w:r>
                      <w:rPr>
                        <w:sz w:val="20"/>
                        <w:lang w:eastAsia="ar-SA"/>
                      </w:rPr>
                      <w:t>500</w:t>
                    </w:r>
                  </w:p>
                </w:tc>
                <w:tc>
                  <w:tcPr>
                    <w:tcW w:w="850" w:type="dxa"/>
                    <w:tcBorders>
                      <w:top w:val="single" w:sz="4" w:space="0" w:color="auto"/>
                      <w:left w:val="single" w:sz="4" w:space="0" w:color="auto"/>
                      <w:bottom w:val="single" w:sz="4" w:space="0" w:color="auto"/>
                      <w:right w:val="single" w:sz="4" w:space="0" w:color="auto"/>
                    </w:tcBorders>
                  </w:tcPr>
                  <w:p w:rsidR="00E33092" w:rsidRDefault="00EA145C" w:rsidP="00EA145C">
                    <w:pPr>
                      <w:suppressLineNumbers/>
                      <w:suppressAutoHyphens/>
                      <w:snapToGrid w:val="0"/>
                      <w:rPr>
                        <w:sz w:val="20"/>
                        <w:lang w:eastAsia="ar-SA"/>
                      </w:rPr>
                    </w:pPr>
                    <w:r>
                      <w:rPr>
                        <w:sz w:val="20"/>
                        <w:lang w:eastAsia="ar-SA"/>
                      </w:rPr>
                      <w:t>-</w:t>
                    </w:r>
                  </w:p>
                </w:tc>
                <w:tc>
                  <w:tcPr>
                    <w:tcW w:w="3119" w:type="dxa"/>
                    <w:tcBorders>
                      <w:top w:val="single" w:sz="4" w:space="0" w:color="auto"/>
                      <w:left w:val="single" w:sz="4" w:space="0" w:color="auto"/>
                      <w:bottom w:val="single" w:sz="4" w:space="0" w:color="auto"/>
                      <w:right w:val="single" w:sz="4" w:space="0" w:color="auto"/>
                    </w:tcBorders>
                  </w:tcPr>
                  <w:p w:rsidR="00E33092" w:rsidRDefault="0084790A" w:rsidP="0003518A">
                    <w:pPr>
                      <w:suppressLineNumbers/>
                      <w:suppressAutoHyphens/>
                      <w:snapToGrid w:val="0"/>
                      <w:ind w:firstLine="720"/>
                      <w:jc w:val="center"/>
                      <w:rPr>
                        <w:sz w:val="20"/>
                        <w:lang w:eastAsia="ar-SA"/>
                      </w:rPr>
                    </w:pPr>
                    <w:r>
                      <w:rPr>
                        <w:sz w:val="20"/>
                        <w:lang w:eastAsia="ar-SA"/>
                      </w:rPr>
                      <w:t>Rodiklio reik</w:t>
                    </w:r>
                    <w:r w:rsidR="00242BDB">
                      <w:rPr>
                        <w:sz w:val="20"/>
                        <w:lang w:eastAsia="ar-SA"/>
                      </w:rPr>
                      <w:t>š</w:t>
                    </w:r>
                    <w:r>
                      <w:rPr>
                        <w:sz w:val="20"/>
                        <w:lang w:eastAsia="ar-SA"/>
                      </w:rPr>
                      <w:t xml:space="preserve">mė bus pasiekta </w:t>
                    </w:r>
                    <w:r w:rsidR="007E1CA7">
                      <w:rPr>
                        <w:sz w:val="20"/>
                        <w:lang w:eastAsia="ar-SA"/>
                      </w:rPr>
                      <w:t>iki</w:t>
                    </w:r>
                    <w:r w:rsidR="0003518A">
                      <w:rPr>
                        <w:sz w:val="20"/>
                        <w:lang w:eastAsia="ar-SA"/>
                      </w:rPr>
                      <w:t xml:space="preserve"> 2018</w:t>
                    </w:r>
                    <w:r>
                      <w:rPr>
                        <w:sz w:val="20"/>
                        <w:lang w:eastAsia="ar-SA"/>
                      </w:rPr>
                      <w:t xml:space="preserve"> m.</w:t>
                    </w:r>
                  </w:p>
                </w:tc>
              </w:tr>
              <w:tr w:rsidR="00E33092" w:rsidTr="0085623B">
                <w:trPr>
                  <w:trHeight w:val="495"/>
                </w:trPr>
                <w:tc>
                  <w:tcPr>
                    <w:tcW w:w="1074" w:type="dxa"/>
                    <w:vMerge/>
                    <w:tcBorders>
                      <w:left w:val="single" w:sz="4" w:space="0" w:color="auto"/>
                      <w:right w:val="single" w:sz="4" w:space="0" w:color="auto"/>
                    </w:tcBorders>
                  </w:tcPr>
                  <w:p w:rsidR="00E33092" w:rsidRDefault="00E33092" w:rsidP="00E759C3">
                    <w:pPr>
                      <w:suppressLineNumbers/>
                      <w:suppressAutoHyphens/>
                      <w:snapToGrid w:val="0"/>
                      <w:ind w:firstLine="720"/>
                      <w:jc w:val="center"/>
                      <w:rPr>
                        <w:sz w:val="20"/>
                        <w:lang w:eastAsia="ar-SA"/>
                      </w:rPr>
                    </w:pPr>
                  </w:p>
                </w:tc>
                <w:tc>
                  <w:tcPr>
                    <w:tcW w:w="1783" w:type="dxa"/>
                    <w:vMerge/>
                    <w:tcBorders>
                      <w:left w:val="single" w:sz="4" w:space="0" w:color="auto"/>
                      <w:right w:val="single" w:sz="4" w:space="0" w:color="auto"/>
                    </w:tcBorders>
                  </w:tcPr>
                  <w:p w:rsidR="00E33092" w:rsidRDefault="00E33092" w:rsidP="00E759C3">
                    <w:pPr>
                      <w:suppressLineNumbers/>
                      <w:suppressAutoHyphens/>
                      <w:snapToGrid w:val="0"/>
                      <w:ind w:firstLine="720"/>
                      <w:jc w:val="center"/>
                      <w:rPr>
                        <w:sz w:val="20"/>
                        <w:lang w:eastAsia="ar-SA"/>
                      </w:rPr>
                    </w:pPr>
                  </w:p>
                </w:tc>
                <w:tc>
                  <w:tcPr>
                    <w:tcW w:w="1336" w:type="dxa"/>
                    <w:vMerge/>
                    <w:tcBorders>
                      <w:left w:val="single" w:sz="4" w:space="0" w:color="auto"/>
                      <w:right w:val="single" w:sz="4" w:space="0" w:color="auto"/>
                    </w:tcBorders>
                  </w:tcPr>
                  <w:p w:rsidR="00E33092" w:rsidRDefault="00E33092" w:rsidP="00E759C3">
                    <w:pPr>
                      <w:suppressLineNumbers/>
                      <w:suppressAutoHyphens/>
                      <w:snapToGrid w:val="0"/>
                      <w:ind w:firstLine="720"/>
                      <w:jc w:val="center"/>
                      <w:rPr>
                        <w:sz w:val="20"/>
                        <w:lang w:eastAsia="ar-SA"/>
                      </w:rPr>
                    </w:pPr>
                  </w:p>
                </w:tc>
                <w:tc>
                  <w:tcPr>
                    <w:tcW w:w="1701" w:type="dxa"/>
                    <w:vMerge/>
                    <w:tcBorders>
                      <w:left w:val="single" w:sz="4" w:space="0" w:color="auto"/>
                      <w:right w:val="single" w:sz="4" w:space="0" w:color="auto"/>
                    </w:tcBorders>
                  </w:tcPr>
                  <w:p w:rsidR="00E33092" w:rsidRDefault="00E33092" w:rsidP="00E759C3">
                    <w:pPr>
                      <w:suppressLineNumbers/>
                      <w:suppressAutoHyphens/>
                      <w:snapToGrid w:val="0"/>
                      <w:ind w:firstLine="720"/>
                      <w:jc w:val="center"/>
                      <w:rPr>
                        <w:sz w:val="20"/>
                        <w:lang w:eastAsia="ar-SA"/>
                      </w:rPr>
                    </w:pPr>
                  </w:p>
                </w:tc>
                <w:tc>
                  <w:tcPr>
                    <w:tcW w:w="850" w:type="dxa"/>
                    <w:vMerge/>
                    <w:tcBorders>
                      <w:left w:val="single" w:sz="4" w:space="0" w:color="auto"/>
                      <w:right w:val="single" w:sz="4" w:space="0" w:color="auto"/>
                    </w:tcBorders>
                  </w:tcPr>
                  <w:p w:rsidR="00E33092" w:rsidRDefault="00E33092" w:rsidP="00E759C3">
                    <w:pPr>
                      <w:suppressLineNumbers/>
                      <w:suppressAutoHyphens/>
                      <w:snapToGrid w:val="0"/>
                      <w:ind w:firstLine="720"/>
                      <w:jc w:val="center"/>
                      <w:rPr>
                        <w:sz w:val="20"/>
                        <w:lang w:eastAsia="ar-SA"/>
                      </w:rPr>
                    </w:pPr>
                  </w:p>
                </w:tc>
                <w:tc>
                  <w:tcPr>
                    <w:tcW w:w="1418" w:type="dxa"/>
                    <w:vMerge/>
                    <w:tcBorders>
                      <w:left w:val="single" w:sz="4" w:space="0" w:color="auto"/>
                      <w:right w:val="single" w:sz="4" w:space="0" w:color="auto"/>
                    </w:tcBorders>
                  </w:tcPr>
                  <w:p w:rsidR="00E33092" w:rsidRDefault="00E33092" w:rsidP="00E759C3">
                    <w:pPr>
                      <w:suppressLineNumbers/>
                      <w:suppressAutoHyphens/>
                      <w:snapToGrid w:val="0"/>
                      <w:ind w:firstLine="720"/>
                      <w:jc w:val="center"/>
                      <w:rPr>
                        <w:sz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E33092" w:rsidRDefault="00E33092" w:rsidP="00E759C3">
                    <w:pPr>
                      <w:suppressLineNumbers/>
                      <w:suppressAutoHyphens/>
                      <w:snapToGrid w:val="0"/>
                      <w:jc w:val="center"/>
                      <w:rPr>
                        <w:sz w:val="20"/>
                        <w:lang w:eastAsia="ar-SA"/>
                      </w:rPr>
                    </w:pPr>
                    <w:r>
                      <w:rPr>
                        <w:sz w:val="20"/>
                        <w:lang w:eastAsia="ar-SA"/>
                      </w:rPr>
                      <w:t>Produkto rodiklis 2</w:t>
                    </w:r>
                  </w:p>
                </w:tc>
                <w:tc>
                  <w:tcPr>
                    <w:tcW w:w="851" w:type="dxa"/>
                    <w:tcBorders>
                      <w:top w:val="single" w:sz="4" w:space="0" w:color="auto"/>
                      <w:left w:val="single" w:sz="4" w:space="0" w:color="auto"/>
                      <w:bottom w:val="single" w:sz="4" w:space="0" w:color="auto"/>
                      <w:right w:val="single" w:sz="4" w:space="0" w:color="auto"/>
                    </w:tcBorders>
                  </w:tcPr>
                  <w:p w:rsidR="00E33092" w:rsidRDefault="00E33092" w:rsidP="00E759C3">
                    <w:pPr>
                      <w:suppressLineNumbers/>
                      <w:suppressAutoHyphens/>
                      <w:snapToGrid w:val="0"/>
                      <w:ind w:firstLine="720"/>
                      <w:jc w:val="center"/>
                      <w:rPr>
                        <w:sz w:val="20"/>
                        <w:lang w:eastAsia="ar-SA"/>
                      </w:rPr>
                    </w:pPr>
                  </w:p>
                </w:tc>
                <w:tc>
                  <w:tcPr>
                    <w:tcW w:w="850" w:type="dxa"/>
                    <w:tcBorders>
                      <w:top w:val="single" w:sz="4" w:space="0" w:color="auto"/>
                      <w:left w:val="single" w:sz="4" w:space="0" w:color="auto"/>
                      <w:bottom w:val="single" w:sz="4" w:space="0" w:color="auto"/>
                      <w:right w:val="single" w:sz="4" w:space="0" w:color="auto"/>
                    </w:tcBorders>
                  </w:tcPr>
                  <w:p w:rsidR="00E33092" w:rsidRDefault="00E33092" w:rsidP="00E759C3">
                    <w:pPr>
                      <w:suppressLineNumbers/>
                      <w:suppressAutoHyphens/>
                      <w:snapToGrid w:val="0"/>
                      <w:ind w:firstLine="720"/>
                      <w:jc w:val="center"/>
                      <w:rPr>
                        <w:sz w:val="20"/>
                        <w:lang w:eastAsia="ar-SA"/>
                      </w:rPr>
                    </w:pPr>
                  </w:p>
                </w:tc>
                <w:tc>
                  <w:tcPr>
                    <w:tcW w:w="3119" w:type="dxa"/>
                    <w:tcBorders>
                      <w:top w:val="single" w:sz="4" w:space="0" w:color="auto"/>
                      <w:left w:val="single" w:sz="4" w:space="0" w:color="auto"/>
                      <w:bottom w:val="single" w:sz="4" w:space="0" w:color="auto"/>
                      <w:right w:val="single" w:sz="4" w:space="0" w:color="auto"/>
                    </w:tcBorders>
                  </w:tcPr>
                  <w:p w:rsidR="00E33092" w:rsidRDefault="00E33092" w:rsidP="00E759C3">
                    <w:pPr>
                      <w:suppressLineNumbers/>
                      <w:suppressAutoHyphens/>
                      <w:snapToGrid w:val="0"/>
                      <w:ind w:firstLine="720"/>
                      <w:jc w:val="center"/>
                      <w:rPr>
                        <w:sz w:val="20"/>
                        <w:lang w:eastAsia="ar-SA"/>
                      </w:rPr>
                    </w:pPr>
                  </w:p>
                </w:tc>
              </w:tr>
              <w:tr w:rsidR="00E33092" w:rsidTr="0085623B">
                <w:trPr>
                  <w:trHeight w:val="495"/>
                </w:trPr>
                <w:tc>
                  <w:tcPr>
                    <w:tcW w:w="1074" w:type="dxa"/>
                    <w:vMerge/>
                    <w:tcBorders>
                      <w:left w:val="single" w:sz="4" w:space="0" w:color="auto"/>
                      <w:right w:val="single" w:sz="4" w:space="0" w:color="auto"/>
                    </w:tcBorders>
                  </w:tcPr>
                  <w:p w:rsidR="00E33092" w:rsidRDefault="00E33092" w:rsidP="00E759C3">
                    <w:pPr>
                      <w:suppressLineNumbers/>
                      <w:suppressAutoHyphens/>
                      <w:snapToGrid w:val="0"/>
                      <w:ind w:firstLine="720"/>
                      <w:jc w:val="center"/>
                      <w:rPr>
                        <w:sz w:val="20"/>
                        <w:lang w:eastAsia="ar-SA"/>
                      </w:rPr>
                    </w:pPr>
                  </w:p>
                </w:tc>
                <w:tc>
                  <w:tcPr>
                    <w:tcW w:w="1783" w:type="dxa"/>
                    <w:vMerge/>
                    <w:tcBorders>
                      <w:left w:val="single" w:sz="4" w:space="0" w:color="auto"/>
                      <w:right w:val="single" w:sz="4" w:space="0" w:color="auto"/>
                    </w:tcBorders>
                  </w:tcPr>
                  <w:p w:rsidR="00E33092" w:rsidRDefault="00E33092" w:rsidP="00E759C3">
                    <w:pPr>
                      <w:suppressLineNumbers/>
                      <w:suppressAutoHyphens/>
                      <w:snapToGrid w:val="0"/>
                      <w:ind w:firstLine="720"/>
                      <w:jc w:val="center"/>
                      <w:rPr>
                        <w:sz w:val="20"/>
                        <w:lang w:eastAsia="ar-SA"/>
                      </w:rPr>
                    </w:pPr>
                  </w:p>
                </w:tc>
                <w:tc>
                  <w:tcPr>
                    <w:tcW w:w="1336" w:type="dxa"/>
                    <w:vMerge/>
                    <w:tcBorders>
                      <w:left w:val="single" w:sz="4" w:space="0" w:color="auto"/>
                      <w:right w:val="single" w:sz="4" w:space="0" w:color="auto"/>
                    </w:tcBorders>
                  </w:tcPr>
                  <w:p w:rsidR="00E33092" w:rsidRDefault="00E33092" w:rsidP="00E759C3">
                    <w:pPr>
                      <w:suppressLineNumbers/>
                      <w:suppressAutoHyphens/>
                      <w:snapToGrid w:val="0"/>
                      <w:ind w:firstLine="720"/>
                      <w:jc w:val="center"/>
                      <w:rPr>
                        <w:sz w:val="20"/>
                        <w:lang w:eastAsia="ar-SA"/>
                      </w:rPr>
                    </w:pPr>
                  </w:p>
                </w:tc>
                <w:tc>
                  <w:tcPr>
                    <w:tcW w:w="1701" w:type="dxa"/>
                    <w:vMerge/>
                    <w:tcBorders>
                      <w:left w:val="single" w:sz="4" w:space="0" w:color="auto"/>
                      <w:right w:val="single" w:sz="4" w:space="0" w:color="auto"/>
                    </w:tcBorders>
                  </w:tcPr>
                  <w:p w:rsidR="00E33092" w:rsidRDefault="00E33092" w:rsidP="00E759C3">
                    <w:pPr>
                      <w:suppressLineNumbers/>
                      <w:suppressAutoHyphens/>
                      <w:snapToGrid w:val="0"/>
                      <w:ind w:firstLine="720"/>
                      <w:jc w:val="center"/>
                      <w:rPr>
                        <w:sz w:val="20"/>
                        <w:lang w:eastAsia="ar-SA"/>
                      </w:rPr>
                    </w:pPr>
                  </w:p>
                </w:tc>
                <w:tc>
                  <w:tcPr>
                    <w:tcW w:w="850" w:type="dxa"/>
                    <w:vMerge/>
                    <w:tcBorders>
                      <w:left w:val="single" w:sz="4" w:space="0" w:color="auto"/>
                      <w:right w:val="single" w:sz="4" w:space="0" w:color="auto"/>
                    </w:tcBorders>
                  </w:tcPr>
                  <w:p w:rsidR="00E33092" w:rsidRDefault="00E33092" w:rsidP="00E759C3">
                    <w:pPr>
                      <w:suppressLineNumbers/>
                      <w:suppressAutoHyphens/>
                      <w:snapToGrid w:val="0"/>
                      <w:ind w:firstLine="720"/>
                      <w:jc w:val="center"/>
                      <w:rPr>
                        <w:sz w:val="20"/>
                        <w:lang w:eastAsia="ar-SA"/>
                      </w:rPr>
                    </w:pPr>
                  </w:p>
                </w:tc>
                <w:tc>
                  <w:tcPr>
                    <w:tcW w:w="1418" w:type="dxa"/>
                    <w:vMerge/>
                    <w:tcBorders>
                      <w:left w:val="single" w:sz="4" w:space="0" w:color="auto"/>
                      <w:right w:val="single" w:sz="4" w:space="0" w:color="auto"/>
                    </w:tcBorders>
                  </w:tcPr>
                  <w:p w:rsidR="00E33092" w:rsidRDefault="00E33092" w:rsidP="00E759C3">
                    <w:pPr>
                      <w:suppressLineNumbers/>
                      <w:suppressAutoHyphens/>
                      <w:snapToGrid w:val="0"/>
                      <w:ind w:firstLine="720"/>
                      <w:jc w:val="center"/>
                      <w:rPr>
                        <w:sz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E33092" w:rsidRDefault="00E33092" w:rsidP="00E759C3">
                    <w:pPr>
                      <w:suppressLineNumbers/>
                      <w:suppressAutoHyphens/>
                      <w:snapToGrid w:val="0"/>
                      <w:jc w:val="center"/>
                      <w:rPr>
                        <w:sz w:val="20"/>
                        <w:lang w:eastAsia="ar-SA"/>
                      </w:rPr>
                    </w:pPr>
                    <w:r>
                      <w:rPr>
                        <w:sz w:val="20"/>
                        <w:lang w:eastAsia="ar-SA"/>
                      </w:rPr>
                      <w:t>Produkto rodiklis ...</w:t>
                    </w:r>
                  </w:p>
                </w:tc>
                <w:tc>
                  <w:tcPr>
                    <w:tcW w:w="851" w:type="dxa"/>
                    <w:tcBorders>
                      <w:top w:val="single" w:sz="4" w:space="0" w:color="auto"/>
                      <w:left w:val="single" w:sz="4" w:space="0" w:color="auto"/>
                      <w:bottom w:val="single" w:sz="4" w:space="0" w:color="auto"/>
                      <w:right w:val="single" w:sz="4" w:space="0" w:color="auto"/>
                    </w:tcBorders>
                  </w:tcPr>
                  <w:p w:rsidR="00E33092" w:rsidRDefault="00E33092" w:rsidP="00E759C3">
                    <w:pPr>
                      <w:suppressLineNumbers/>
                      <w:suppressAutoHyphens/>
                      <w:snapToGrid w:val="0"/>
                      <w:ind w:firstLine="720"/>
                      <w:jc w:val="center"/>
                      <w:rPr>
                        <w:sz w:val="20"/>
                        <w:lang w:eastAsia="ar-SA"/>
                      </w:rPr>
                    </w:pPr>
                  </w:p>
                </w:tc>
                <w:tc>
                  <w:tcPr>
                    <w:tcW w:w="850" w:type="dxa"/>
                    <w:tcBorders>
                      <w:top w:val="single" w:sz="4" w:space="0" w:color="auto"/>
                      <w:left w:val="single" w:sz="4" w:space="0" w:color="auto"/>
                      <w:bottom w:val="single" w:sz="4" w:space="0" w:color="auto"/>
                      <w:right w:val="single" w:sz="4" w:space="0" w:color="auto"/>
                    </w:tcBorders>
                  </w:tcPr>
                  <w:p w:rsidR="00E33092" w:rsidRDefault="00E33092" w:rsidP="00E759C3">
                    <w:pPr>
                      <w:suppressLineNumbers/>
                      <w:suppressAutoHyphens/>
                      <w:snapToGrid w:val="0"/>
                      <w:ind w:firstLine="720"/>
                      <w:jc w:val="center"/>
                      <w:rPr>
                        <w:sz w:val="20"/>
                        <w:lang w:eastAsia="ar-SA"/>
                      </w:rPr>
                    </w:pPr>
                  </w:p>
                </w:tc>
                <w:tc>
                  <w:tcPr>
                    <w:tcW w:w="3119" w:type="dxa"/>
                    <w:tcBorders>
                      <w:top w:val="single" w:sz="4" w:space="0" w:color="auto"/>
                      <w:left w:val="single" w:sz="4" w:space="0" w:color="auto"/>
                      <w:bottom w:val="single" w:sz="4" w:space="0" w:color="auto"/>
                      <w:right w:val="single" w:sz="4" w:space="0" w:color="auto"/>
                    </w:tcBorders>
                  </w:tcPr>
                  <w:p w:rsidR="00E33092" w:rsidRDefault="00E33092" w:rsidP="00E759C3">
                    <w:pPr>
                      <w:suppressLineNumbers/>
                      <w:suppressAutoHyphens/>
                      <w:snapToGrid w:val="0"/>
                      <w:ind w:firstLine="720"/>
                      <w:jc w:val="center"/>
                      <w:rPr>
                        <w:sz w:val="20"/>
                        <w:lang w:eastAsia="ar-SA"/>
                      </w:rPr>
                    </w:pPr>
                  </w:p>
                </w:tc>
              </w:tr>
              <w:tr w:rsidR="00E6748D" w:rsidTr="0085623B">
                <w:tc>
                  <w:tcPr>
                    <w:tcW w:w="1074" w:type="dxa"/>
                    <w:vMerge w:val="restart"/>
                    <w:tcBorders>
                      <w:top w:val="single" w:sz="4" w:space="0" w:color="auto"/>
                      <w:left w:val="single" w:sz="4" w:space="0" w:color="auto"/>
                      <w:right w:val="single" w:sz="4" w:space="0" w:color="auto"/>
                    </w:tcBorders>
                  </w:tcPr>
                  <w:p w:rsidR="00E6748D" w:rsidRDefault="00E6748D" w:rsidP="00E759C3">
                    <w:pPr>
                      <w:suppressLineNumbers/>
                      <w:suppressAutoHyphens/>
                      <w:snapToGrid w:val="0"/>
                      <w:jc w:val="center"/>
                      <w:rPr>
                        <w:sz w:val="20"/>
                        <w:lang w:eastAsia="ar-SA"/>
                      </w:rPr>
                    </w:pPr>
                    <w:r>
                      <w:rPr>
                        <w:sz w:val="20"/>
                        <w:lang w:eastAsia="ar-SA"/>
                      </w:rPr>
                      <w:lastRenderedPageBreak/>
                      <w:t>Veiksmas</w:t>
                    </w:r>
                  </w:p>
                </w:tc>
                <w:tc>
                  <w:tcPr>
                    <w:tcW w:w="1783" w:type="dxa"/>
                    <w:vMerge w:val="restart"/>
                    <w:tcBorders>
                      <w:top w:val="single" w:sz="4" w:space="0" w:color="auto"/>
                      <w:left w:val="single" w:sz="4" w:space="0" w:color="auto"/>
                      <w:right w:val="single" w:sz="4" w:space="0" w:color="auto"/>
                    </w:tcBorders>
                  </w:tcPr>
                  <w:p w:rsidR="00E6748D" w:rsidRPr="00E6748D" w:rsidRDefault="00E6748D" w:rsidP="00D03EF9">
                    <w:pPr>
                      <w:suppressLineNumbers/>
                      <w:suppressAutoHyphens/>
                      <w:snapToGrid w:val="0"/>
                      <w:rPr>
                        <w:rFonts w:eastAsia="Calibri"/>
                        <w:b/>
                        <w:sz w:val="20"/>
                        <w:lang w:eastAsia="ar-SA"/>
                      </w:rPr>
                    </w:pPr>
                    <w:r w:rsidRPr="00E6748D">
                      <w:rPr>
                        <w:rFonts w:eastAsia="Calibri"/>
                        <w:b/>
                        <w:sz w:val="20"/>
                        <w:lang w:eastAsia="ar-SA"/>
                      </w:rPr>
                      <w:t>1.2.20v Veiksmas: „Urbanistinės teritorijos Rokiškio mieste tarp Respublikos–Aušros–Parko–Taikos–Vilties–P. Širvio–Jaunystės–Panevėžio–Perkūno–Kauno–J. Basanavičiaus–Ąžuolų–Tyzenhauzų–Pievų–</w:t>
                    </w:r>
                    <w:proofErr w:type="spellStart"/>
                    <w:r w:rsidRPr="00E6748D">
                      <w:rPr>
                        <w:rFonts w:eastAsia="Calibri"/>
                        <w:b/>
                        <w:sz w:val="20"/>
                        <w:lang w:eastAsia="ar-SA"/>
                      </w:rPr>
                      <w:t>Juodupės</w:t>
                    </w:r>
                    <w:proofErr w:type="spellEnd"/>
                    <w:r w:rsidRPr="00E6748D">
                      <w:rPr>
                        <w:rFonts w:eastAsia="Calibri"/>
                        <w:b/>
                        <w:sz w:val="20"/>
                        <w:lang w:eastAsia="ar-SA"/>
                      </w:rPr>
                      <w:t>–Laisvės g. sutvarkymas ir plėtra, III etapas“</w:t>
                    </w:r>
                  </w:p>
                </w:tc>
                <w:tc>
                  <w:tcPr>
                    <w:tcW w:w="1336" w:type="dxa"/>
                    <w:tcBorders>
                      <w:top w:val="single" w:sz="4" w:space="0" w:color="auto"/>
                      <w:left w:val="single" w:sz="4" w:space="0" w:color="auto"/>
                      <w:bottom w:val="single" w:sz="4" w:space="0" w:color="auto"/>
                      <w:right w:val="single" w:sz="4" w:space="0" w:color="auto"/>
                    </w:tcBorders>
                  </w:tcPr>
                  <w:p w:rsidR="00E6748D" w:rsidRDefault="00E6748D" w:rsidP="00026649">
                    <w:pPr>
                      <w:suppressLineNumbers/>
                      <w:suppressAutoHyphens/>
                      <w:snapToGrid w:val="0"/>
                      <w:rPr>
                        <w:sz w:val="20"/>
                        <w:lang w:eastAsia="ar-SA"/>
                      </w:rPr>
                    </w:pPr>
                    <w:r>
                      <w:rPr>
                        <w:sz w:val="20"/>
                        <w:lang w:eastAsia="ar-SA"/>
                      </w:rPr>
                      <w:t>2016-2018</w:t>
                    </w:r>
                  </w:p>
                </w:tc>
                <w:tc>
                  <w:tcPr>
                    <w:tcW w:w="1701" w:type="dxa"/>
                    <w:tcBorders>
                      <w:top w:val="single" w:sz="4" w:space="0" w:color="auto"/>
                      <w:left w:val="single" w:sz="4" w:space="0" w:color="auto"/>
                      <w:bottom w:val="single" w:sz="4" w:space="0" w:color="auto"/>
                      <w:right w:val="single" w:sz="4" w:space="0" w:color="auto"/>
                    </w:tcBorders>
                  </w:tcPr>
                  <w:p w:rsidR="00E6748D" w:rsidRDefault="00E6748D" w:rsidP="00E759C3">
                    <w:pPr>
                      <w:suppressLineNumbers/>
                      <w:suppressAutoHyphens/>
                      <w:snapToGrid w:val="0"/>
                      <w:jc w:val="center"/>
                      <w:rPr>
                        <w:sz w:val="20"/>
                        <w:lang w:eastAsia="ar-SA"/>
                      </w:rPr>
                    </w:pPr>
                    <w:r>
                      <w:rPr>
                        <w:sz w:val="20"/>
                        <w:lang w:eastAsia="ar-SA"/>
                      </w:rPr>
                      <w:t>Pabaigos požymis (faktas, liudijantis kad veiksmas įgyvendintas)</w:t>
                    </w:r>
                  </w:p>
                </w:tc>
                <w:tc>
                  <w:tcPr>
                    <w:tcW w:w="850" w:type="dxa"/>
                    <w:tcBorders>
                      <w:top w:val="single" w:sz="4" w:space="0" w:color="auto"/>
                      <w:left w:val="single" w:sz="4" w:space="0" w:color="auto"/>
                      <w:bottom w:val="single" w:sz="4" w:space="0" w:color="auto"/>
                      <w:right w:val="single" w:sz="4" w:space="0" w:color="auto"/>
                    </w:tcBorders>
                  </w:tcPr>
                  <w:p w:rsidR="00E6748D" w:rsidRDefault="00E6748D" w:rsidP="00E759C3">
                    <w:pPr>
                      <w:suppressLineNumbers/>
                      <w:suppressAutoHyphens/>
                      <w:snapToGrid w:val="0"/>
                      <w:ind w:firstLine="720"/>
                      <w:jc w:val="center"/>
                      <w:rPr>
                        <w:sz w:val="20"/>
                        <w:lang w:eastAsia="ar-SA"/>
                      </w:rPr>
                    </w:pPr>
                    <w:r>
                      <w:rPr>
                        <w:sz w:val="20"/>
                        <w:lang w:eastAsia="ar-SA"/>
                      </w:rPr>
                      <w:t>X</w:t>
                    </w:r>
                  </w:p>
                </w:tc>
                <w:tc>
                  <w:tcPr>
                    <w:tcW w:w="1418" w:type="dxa"/>
                    <w:tcBorders>
                      <w:top w:val="single" w:sz="4" w:space="0" w:color="auto"/>
                      <w:left w:val="single" w:sz="4" w:space="0" w:color="auto"/>
                      <w:bottom w:val="single" w:sz="4" w:space="0" w:color="auto"/>
                      <w:right w:val="single" w:sz="4" w:space="0" w:color="auto"/>
                    </w:tcBorders>
                  </w:tcPr>
                  <w:p w:rsidR="00E6748D" w:rsidRDefault="00E6748D" w:rsidP="00E759C3">
                    <w:pPr>
                      <w:suppressLineNumbers/>
                      <w:suppressAutoHyphens/>
                      <w:snapToGrid w:val="0"/>
                      <w:ind w:firstLine="720"/>
                      <w:jc w:val="center"/>
                      <w:rPr>
                        <w:sz w:val="20"/>
                        <w:lang w:eastAsia="ar-SA"/>
                      </w:rPr>
                    </w:pPr>
                    <w:r>
                      <w:rPr>
                        <w:sz w:val="20"/>
                        <w:lang w:eastAsia="ar-SA"/>
                      </w:rPr>
                      <w:t>X</w:t>
                    </w:r>
                  </w:p>
                </w:tc>
                <w:tc>
                  <w:tcPr>
                    <w:tcW w:w="1842" w:type="dxa"/>
                    <w:tcBorders>
                      <w:top w:val="single" w:sz="4" w:space="0" w:color="auto"/>
                      <w:left w:val="single" w:sz="4" w:space="0" w:color="auto"/>
                      <w:bottom w:val="single" w:sz="4" w:space="0" w:color="auto"/>
                      <w:right w:val="single" w:sz="4" w:space="0" w:color="auto"/>
                    </w:tcBorders>
                  </w:tcPr>
                  <w:p w:rsidR="00E6748D" w:rsidRDefault="00E6748D" w:rsidP="00E759C3">
                    <w:pPr>
                      <w:suppressLineNumbers/>
                      <w:suppressAutoHyphens/>
                      <w:snapToGrid w:val="0"/>
                      <w:jc w:val="center"/>
                      <w:rPr>
                        <w:sz w:val="20"/>
                        <w:lang w:eastAsia="ar-SA"/>
                      </w:rPr>
                    </w:pPr>
                    <w:r>
                      <w:rPr>
                        <w:sz w:val="20"/>
                        <w:lang w:eastAsia="ar-SA"/>
                      </w:rPr>
                      <w:t>X</w:t>
                    </w:r>
                  </w:p>
                </w:tc>
                <w:tc>
                  <w:tcPr>
                    <w:tcW w:w="1701" w:type="dxa"/>
                    <w:gridSpan w:val="2"/>
                    <w:tcBorders>
                      <w:top w:val="single" w:sz="4" w:space="0" w:color="auto"/>
                      <w:left w:val="single" w:sz="4" w:space="0" w:color="auto"/>
                      <w:bottom w:val="single" w:sz="4" w:space="0" w:color="auto"/>
                      <w:right w:val="single" w:sz="4" w:space="0" w:color="auto"/>
                    </w:tcBorders>
                  </w:tcPr>
                  <w:p w:rsidR="00E6748D" w:rsidRDefault="00E6748D" w:rsidP="00E759C3">
                    <w:pPr>
                      <w:suppressLineNumbers/>
                      <w:suppressAutoHyphens/>
                      <w:snapToGrid w:val="0"/>
                      <w:jc w:val="center"/>
                      <w:rPr>
                        <w:sz w:val="20"/>
                        <w:lang w:eastAsia="ar-SA"/>
                      </w:rPr>
                    </w:pPr>
                    <w:r>
                      <w:rPr>
                        <w:sz w:val="20"/>
                        <w:lang w:eastAsia="ar-SA"/>
                      </w:rPr>
                      <w:t>X</w:t>
                    </w:r>
                  </w:p>
                </w:tc>
                <w:tc>
                  <w:tcPr>
                    <w:tcW w:w="3119" w:type="dxa"/>
                    <w:tcBorders>
                      <w:top w:val="single" w:sz="4" w:space="0" w:color="auto"/>
                      <w:left w:val="single" w:sz="4" w:space="0" w:color="auto"/>
                      <w:bottom w:val="single" w:sz="4" w:space="0" w:color="auto"/>
                      <w:right w:val="single" w:sz="4" w:space="0" w:color="auto"/>
                    </w:tcBorders>
                  </w:tcPr>
                  <w:p w:rsidR="00E6748D" w:rsidRDefault="00E6748D" w:rsidP="00E759C3">
                    <w:pPr>
                      <w:suppressLineNumbers/>
                      <w:suppressAutoHyphens/>
                      <w:snapToGrid w:val="0"/>
                      <w:jc w:val="center"/>
                      <w:rPr>
                        <w:sz w:val="20"/>
                        <w:lang w:eastAsia="ar-SA"/>
                      </w:rPr>
                    </w:pPr>
                  </w:p>
                </w:tc>
              </w:tr>
              <w:tr w:rsidR="00E6748D" w:rsidTr="0085623B">
                <w:tc>
                  <w:tcPr>
                    <w:tcW w:w="1074" w:type="dxa"/>
                    <w:vMerge/>
                    <w:tcBorders>
                      <w:left w:val="single" w:sz="4" w:space="0" w:color="auto"/>
                      <w:right w:val="single" w:sz="4" w:space="0" w:color="auto"/>
                    </w:tcBorders>
                  </w:tcPr>
                  <w:p w:rsidR="00E6748D" w:rsidRDefault="00E6748D" w:rsidP="00592E3E">
                    <w:pPr>
                      <w:suppressLineNumbers/>
                      <w:suppressAutoHyphens/>
                      <w:snapToGrid w:val="0"/>
                      <w:jc w:val="center"/>
                      <w:rPr>
                        <w:sz w:val="20"/>
                        <w:lang w:eastAsia="ar-SA"/>
                      </w:rPr>
                    </w:pPr>
                  </w:p>
                </w:tc>
                <w:tc>
                  <w:tcPr>
                    <w:tcW w:w="1783" w:type="dxa"/>
                    <w:vMerge/>
                    <w:tcBorders>
                      <w:left w:val="single" w:sz="4" w:space="0" w:color="auto"/>
                      <w:right w:val="single" w:sz="4" w:space="0" w:color="auto"/>
                    </w:tcBorders>
                  </w:tcPr>
                  <w:p w:rsidR="00E6748D" w:rsidRPr="00026649" w:rsidRDefault="00E6748D" w:rsidP="00592E3E">
                    <w:pPr>
                      <w:suppressLineNumbers/>
                      <w:suppressAutoHyphens/>
                      <w:snapToGrid w:val="0"/>
                      <w:rPr>
                        <w:rFonts w:eastAsia="Calibri"/>
                        <w:b/>
                        <w:sz w:val="20"/>
                        <w:lang w:eastAsia="ar-SA"/>
                      </w:rPr>
                    </w:pPr>
                  </w:p>
                </w:tc>
                <w:tc>
                  <w:tcPr>
                    <w:tcW w:w="1336" w:type="dxa"/>
                    <w:vMerge w:val="restart"/>
                    <w:tcBorders>
                      <w:top w:val="single" w:sz="4" w:space="0" w:color="auto"/>
                      <w:left w:val="single" w:sz="4" w:space="0" w:color="auto"/>
                      <w:right w:val="single" w:sz="4" w:space="0" w:color="auto"/>
                    </w:tcBorders>
                  </w:tcPr>
                  <w:p w:rsidR="00E6748D" w:rsidRDefault="00E6748D" w:rsidP="00592E3E">
                    <w:pPr>
                      <w:suppressLineNumbers/>
                      <w:suppressAutoHyphens/>
                      <w:snapToGrid w:val="0"/>
                      <w:jc w:val="center"/>
                      <w:rPr>
                        <w:sz w:val="20"/>
                        <w:lang w:eastAsia="ar-SA"/>
                      </w:rPr>
                    </w:pPr>
                    <w:r>
                      <w:rPr>
                        <w:sz w:val="20"/>
                        <w:lang w:eastAsia="ar-SA"/>
                      </w:rPr>
                      <w:t xml:space="preserve">Planuotas ir </w:t>
                    </w:r>
                    <w:proofErr w:type="spellStart"/>
                    <w:r>
                      <w:rPr>
                        <w:sz w:val="20"/>
                        <w:lang w:eastAsia="ar-SA"/>
                      </w:rPr>
                      <w:t>panaudo</w:t>
                    </w:r>
                    <w:proofErr w:type="spellEnd"/>
                    <w:r>
                      <w:rPr>
                        <w:sz w:val="20"/>
                        <w:lang w:eastAsia="ar-SA"/>
                      </w:rPr>
                      <w:t>-tas finansavimas pagal šaltinius</w:t>
                    </w:r>
                  </w:p>
                </w:tc>
                <w:tc>
                  <w:tcPr>
                    <w:tcW w:w="1701" w:type="dxa"/>
                    <w:tcBorders>
                      <w:top w:val="single" w:sz="4" w:space="0" w:color="auto"/>
                      <w:left w:val="single" w:sz="4" w:space="0" w:color="auto"/>
                      <w:bottom w:val="single" w:sz="4" w:space="0" w:color="auto"/>
                      <w:right w:val="single" w:sz="4" w:space="0" w:color="auto"/>
                    </w:tcBorders>
                  </w:tcPr>
                  <w:p w:rsidR="00E6748D" w:rsidRDefault="00E6748D" w:rsidP="00592E3E">
                    <w:pPr>
                      <w:suppressLineNumbers/>
                      <w:suppressAutoHyphens/>
                      <w:snapToGrid w:val="0"/>
                      <w:jc w:val="center"/>
                      <w:rPr>
                        <w:sz w:val="20"/>
                        <w:lang w:eastAsia="ar-SA"/>
                      </w:rPr>
                    </w:pPr>
                    <w:r>
                      <w:rPr>
                        <w:color w:val="000000"/>
                        <w:sz w:val="20"/>
                        <w:lang w:eastAsia="lt-LT"/>
                      </w:rPr>
                      <w:t>Savivaldybės biudžeto lėšos</w:t>
                    </w:r>
                  </w:p>
                </w:tc>
                <w:tc>
                  <w:tcPr>
                    <w:tcW w:w="850" w:type="dxa"/>
                    <w:tcBorders>
                      <w:top w:val="single" w:sz="4" w:space="0" w:color="auto"/>
                      <w:left w:val="single" w:sz="4" w:space="0" w:color="auto"/>
                      <w:bottom w:val="single" w:sz="4" w:space="0" w:color="auto"/>
                      <w:right w:val="single" w:sz="4" w:space="0" w:color="auto"/>
                    </w:tcBorders>
                  </w:tcPr>
                  <w:p w:rsidR="00E6748D" w:rsidRDefault="00E6748D" w:rsidP="00CB20A9">
                    <w:pPr>
                      <w:suppressLineNumbers/>
                      <w:suppressAutoHyphens/>
                      <w:snapToGrid w:val="0"/>
                      <w:rPr>
                        <w:sz w:val="20"/>
                        <w:lang w:eastAsia="ar-SA"/>
                      </w:rPr>
                    </w:pPr>
                    <w:r>
                      <w:rPr>
                        <w:sz w:val="20"/>
                        <w:lang w:eastAsia="ar-SA"/>
                      </w:rPr>
                      <w:t>40029</w:t>
                    </w:r>
                  </w:p>
                </w:tc>
                <w:tc>
                  <w:tcPr>
                    <w:tcW w:w="1418" w:type="dxa"/>
                    <w:tcBorders>
                      <w:top w:val="single" w:sz="4" w:space="0" w:color="auto"/>
                      <w:left w:val="single" w:sz="4" w:space="0" w:color="auto"/>
                      <w:bottom w:val="single" w:sz="4" w:space="0" w:color="auto"/>
                      <w:right w:val="single" w:sz="4" w:space="0" w:color="auto"/>
                    </w:tcBorders>
                  </w:tcPr>
                  <w:p w:rsidR="00E6748D" w:rsidRDefault="00E6748D" w:rsidP="00657998">
                    <w:pPr>
                      <w:suppressLineNumbers/>
                      <w:suppressAutoHyphens/>
                      <w:snapToGrid w:val="0"/>
                      <w:rPr>
                        <w:sz w:val="20"/>
                        <w:lang w:eastAsia="ar-SA"/>
                      </w:rPr>
                    </w:pPr>
                    <w:r w:rsidRPr="00657998">
                      <w:rPr>
                        <w:sz w:val="20"/>
                        <w:lang w:eastAsia="ar-SA"/>
                      </w:rPr>
                      <w:t>7365,9</w:t>
                    </w:r>
                  </w:p>
                </w:tc>
                <w:tc>
                  <w:tcPr>
                    <w:tcW w:w="1842" w:type="dxa"/>
                    <w:tcBorders>
                      <w:top w:val="single" w:sz="4" w:space="0" w:color="auto"/>
                      <w:left w:val="single" w:sz="4" w:space="0" w:color="auto"/>
                      <w:bottom w:val="single" w:sz="4" w:space="0" w:color="auto"/>
                      <w:right w:val="single" w:sz="4" w:space="0" w:color="auto"/>
                    </w:tcBorders>
                  </w:tcPr>
                  <w:p w:rsidR="00E6748D" w:rsidRDefault="00E6748D" w:rsidP="00592E3E">
                    <w:pPr>
                      <w:suppressLineNumbers/>
                      <w:suppressAutoHyphens/>
                      <w:snapToGrid w:val="0"/>
                      <w:jc w:val="center"/>
                      <w:rPr>
                        <w:sz w:val="20"/>
                        <w:lang w:eastAsia="ar-SA"/>
                      </w:rPr>
                    </w:pPr>
                    <w:r>
                      <w:rPr>
                        <w:sz w:val="20"/>
                        <w:lang w:eastAsia="ar-SA"/>
                      </w:rPr>
                      <w:t>X</w:t>
                    </w:r>
                  </w:p>
                </w:tc>
                <w:tc>
                  <w:tcPr>
                    <w:tcW w:w="1701" w:type="dxa"/>
                    <w:gridSpan w:val="2"/>
                    <w:tcBorders>
                      <w:top w:val="single" w:sz="4" w:space="0" w:color="auto"/>
                      <w:left w:val="single" w:sz="4" w:space="0" w:color="auto"/>
                      <w:bottom w:val="single" w:sz="4" w:space="0" w:color="auto"/>
                      <w:right w:val="single" w:sz="4" w:space="0" w:color="auto"/>
                    </w:tcBorders>
                  </w:tcPr>
                  <w:p w:rsidR="00E6748D" w:rsidRDefault="00E6748D" w:rsidP="00592E3E">
                    <w:pPr>
                      <w:suppressLineNumbers/>
                      <w:suppressAutoHyphens/>
                      <w:snapToGrid w:val="0"/>
                      <w:jc w:val="center"/>
                      <w:rPr>
                        <w:sz w:val="20"/>
                        <w:lang w:eastAsia="ar-SA"/>
                      </w:rPr>
                    </w:pPr>
                    <w:r>
                      <w:rPr>
                        <w:sz w:val="20"/>
                        <w:lang w:eastAsia="ar-SA"/>
                      </w:rPr>
                      <w:t>X</w:t>
                    </w:r>
                  </w:p>
                </w:tc>
                <w:tc>
                  <w:tcPr>
                    <w:tcW w:w="3119" w:type="dxa"/>
                    <w:tcBorders>
                      <w:top w:val="single" w:sz="4" w:space="0" w:color="auto"/>
                      <w:left w:val="single" w:sz="4" w:space="0" w:color="auto"/>
                      <w:bottom w:val="single" w:sz="4" w:space="0" w:color="auto"/>
                      <w:right w:val="single" w:sz="4" w:space="0" w:color="auto"/>
                    </w:tcBorders>
                  </w:tcPr>
                  <w:p w:rsidR="00E6748D" w:rsidRDefault="00E6748D" w:rsidP="00657998">
                    <w:pPr>
                      <w:suppressLineNumbers/>
                      <w:suppressAutoHyphens/>
                      <w:snapToGrid w:val="0"/>
                      <w:rPr>
                        <w:sz w:val="20"/>
                        <w:lang w:eastAsia="ar-SA"/>
                      </w:rPr>
                    </w:pPr>
                    <w:r w:rsidRPr="00657998">
                      <w:rPr>
                        <w:sz w:val="20"/>
                        <w:lang w:eastAsia="ar-SA"/>
                      </w:rPr>
                      <w:t xml:space="preserve">Patirtos investicijų projekto rengimo, dalies projekto veiklų projektavimo ir ekspertizės  išlaidos. Paraiškos  bendra vertė 521863,48 </w:t>
                    </w:r>
                    <w:proofErr w:type="spellStart"/>
                    <w:r w:rsidRPr="00657998">
                      <w:rPr>
                        <w:sz w:val="20"/>
                        <w:lang w:eastAsia="ar-SA"/>
                      </w:rPr>
                      <w:t>Eur</w:t>
                    </w:r>
                    <w:proofErr w:type="spellEnd"/>
                    <w:r w:rsidRPr="00657998">
                      <w:rPr>
                        <w:sz w:val="20"/>
                        <w:lang w:eastAsia="ar-SA"/>
                      </w:rPr>
                      <w:t>, ES+VB lėšos 482723,71 Eur.</w:t>
                    </w:r>
                    <w:r>
                      <w:rPr>
                        <w:sz w:val="20"/>
                        <w:lang w:eastAsia="ar-SA"/>
                      </w:rPr>
                      <w:t>2016-12-14 pasirašyta projekto</w:t>
                    </w:r>
                    <w:r w:rsidRPr="00657998">
                      <w:rPr>
                        <w:sz w:val="20"/>
                        <w:lang w:eastAsia="ar-SA"/>
                      </w:rPr>
                      <w:t xml:space="preserve"> finansavimo ir administravimo sutartis.</w:t>
                    </w:r>
                    <w:r>
                      <w:rPr>
                        <w:sz w:val="20"/>
                        <w:lang w:eastAsia="ar-SA"/>
                      </w:rPr>
                      <w:t xml:space="preserve"> </w:t>
                    </w:r>
                  </w:p>
                </w:tc>
              </w:tr>
              <w:tr w:rsidR="00E6748D" w:rsidTr="0085623B">
                <w:tc>
                  <w:tcPr>
                    <w:tcW w:w="1074" w:type="dxa"/>
                    <w:vMerge/>
                    <w:tcBorders>
                      <w:left w:val="single" w:sz="4" w:space="0" w:color="auto"/>
                      <w:right w:val="single" w:sz="4" w:space="0" w:color="auto"/>
                    </w:tcBorders>
                  </w:tcPr>
                  <w:p w:rsidR="00E6748D" w:rsidRDefault="00E6748D" w:rsidP="00592E3E">
                    <w:pPr>
                      <w:suppressLineNumbers/>
                      <w:suppressAutoHyphens/>
                      <w:snapToGrid w:val="0"/>
                      <w:jc w:val="center"/>
                      <w:rPr>
                        <w:sz w:val="20"/>
                        <w:lang w:eastAsia="ar-SA"/>
                      </w:rPr>
                    </w:pPr>
                  </w:p>
                </w:tc>
                <w:tc>
                  <w:tcPr>
                    <w:tcW w:w="1783" w:type="dxa"/>
                    <w:vMerge/>
                    <w:tcBorders>
                      <w:left w:val="single" w:sz="4" w:space="0" w:color="auto"/>
                      <w:right w:val="single" w:sz="4" w:space="0" w:color="auto"/>
                    </w:tcBorders>
                  </w:tcPr>
                  <w:p w:rsidR="00E6748D" w:rsidRPr="00026649" w:rsidRDefault="00E6748D" w:rsidP="00592E3E">
                    <w:pPr>
                      <w:suppressLineNumbers/>
                      <w:suppressAutoHyphens/>
                      <w:snapToGrid w:val="0"/>
                      <w:rPr>
                        <w:rFonts w:eastAsia="Calibri"/>
                        <w:b/>
                        <w:sz w:val="20"/>
                        <w:lang w:eastAsia="ar-SA"/>
                      </w:rPr>
                    </w:pPr>
                  </w:p>
                </w:tc>
                <w:tc>
                  <w:tcPr>
                    <w:tcW w:w="1336" w:type="dxa"/>
                    <w:vMerge/>
                    <w:tcBorders>
                      <w:left w:val="single" w:sz="4" w:space="0" w:color="auto"/>
                      <w:right w:val="single" w:sz="4" w:space="0" w:color="auto"/>
                    </w:tcBorders>
                  </w:tcPr>
                  <w:p w:rsidR="00E6748D" w:rsidRDefault="00E6748D" w:rsidP="00592E3E">
                    <w:pPr>
                      <w:suppressLineNumbers/>
                      <w:suppressAutoHyphens/>
                      <w:snapToGrid w:val="0"/>
                      <w:jc w:val="center"/>
                      <w:rPr>
                        <w:sz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E6748D" w:rsidRDefault="00E6748D" w:rsidP="00592E3E">
                    <w:pPr>
                      <w:suppressLineNumbers/>
                      <w:suppressAutoHyphens/>
                      <w:snapToGrid w:val="0"/>
                      <w:jc w:val="center"/>
                      <w:rPr>
                        <w:sz w:val="20"/>
                        <w:lang w:eastAsia="ar-SA"/>
                      </w:rPr>
                    </w:pPr>
                    <w:r>
                      <w:rPr>
                        <w:color w:val="000000"/>
                        <w:sz w:val="20"/>
                        <w:lang w:eastAsia="lt-LT"/>
                      </w:rPr>
                      <w:t>Valstybės biudžeto lėšos</w:t>
                    </w:r>
                  </w:p>
                </w:tc>
                <w:tc>
                  <w:tcPr>
                    <w:tcW w:w="850" w:type="dxa"/>
                    <w:tcBorders>
                      <w:top w:val="single" w:sz="4" w:space="0" w:color="auto"/>
                      <w:left w:val="single" w:sz="4" w:space="0" w:color="auto"/>
                      <w:bottom w:val="single" w:sz="4" w:space="0" w:color="auto"/>
                      <w:right w:val="single" w:sz="4" w:space="0" w:color="auto"/>
                    </w:tcBorders>
                  </w:tcPr>
                  <w:p w:rsidR="00E6748D" w:rsidRDefault="00E6748D" w:rsidP="0015028F">
                    <w:pPr>
                      <w:suppressLineNumbers/>
                      <w:suppressAutoHyphens/>
                      <w:snapToGrid w:val="0"/>
                      <w:rPr>
                        <w:sz w:val="20"/>
                        <w:lang w:eastAsia="ar-SA"/>
                      </w:rPr>
                    </w:pPr>
                    <w:r>
                      <w:rPr>
                        <w:sz w:val="20"/>
                        <w:lang w:eastAsia="ar-SA"/>
                      </w:rPr>
                      <w:t>40029</w:t>
                    </w:r>
                  </w:p>
                </w:tc>
                <w:tc>
                  <w:tcPr>
                    <w:tcW w:w="1418" w:type="dxa"/>
                    <w:tcBorders>
                      <w:top w:val="single" w:sz="4" w:space="0" w:color="auto"/>
                      <w:left w:val="single" w:sz="4" w:space="0" w:color="auto"/>
                      <w:bottom w:val="single" w:sz="4" w:space="0" w:color="auto"/>
                      <w:right w:val="single" w:sz="4" w:space="0" w:color="auto"/>
                    </w:tcBorders>
                  </w:tcPr>
                  <w:p w:rsidR="00E6748D" w:rsidRDefault="00E6748D" w:rsidP="00657998">
                    <w:pPr>
                      <w:suppressLineNumbers/>
                      <w:suppressAutoHyphens/>
                      <w:snapToGrid w:val="0"/>
                      <w:rPr>
                        <w:sz w:val="20"/>
                        <w:lang w:eastAsia="ar-SA"/>
                      </w:rPr>
                    </w:pPr>
                    <w:r>
                      <w:rPr>
                        <w:sz w:val="20"/>
                        <w:lang w:eastAsia="ar-SA"/>
                      </w:rPr>
                      <w:t>0</w:t>
                    </w:r>
                  </w:p>
                </w:tc>
                <w:tc>
                  <w:tcPr>
                    <w:tcW w:w="1842" w:type="dxa"/>
                    <w:tcBorders>
                      <w:top w:val="single" w:sz="4" w:space="0" w:color="auto"/>
                      <w:left w:val="single" w:sz="4" w:space="0" w:color="auto"/>
                      <w:bottom w:val="single" w:sz="4" w:space="0" w:color="auto"/>
                      <w:right w:val="single" w:sz="4" w:space="0" w:color="auto"/>
                    </w:tcBorders>
                  </w:tcPr>
                  <w:p w:rsidR="00E6748D" w:rsidRDefault="00E6748D" w:rsidP="00592E3E">
                    <w:pPr>
                      <w:suppressLineNumbers/>
                      <w:suppressAutoHyphens/>
                      <w:snapToGrid w:val="0"/>
                      <w:jc w:val="center"/>
                      <w:rPr>
                        <w:sz w:val="20"/>
                        <w:lang w:eastAsia="ar-SA"/>
                      </w:rPr>
                    </w:pPr>
                    <w:r>
                      <w:rPr>
                        <w:sz w:val="20"/>
                        <w:lang w:eastAsia="ar-SA"/>
                      </w:rPr>
                      <w:t>X</w:t>
                    </w:r>
                  </w:p>
                </w:tc>
                <w:tc>
                  <w:tcPr>
                    <w:tcW w:w="1701" w:type="dxa"/>
                    <w:gridSpan w:val="2"/>
                    <w:tcBorders>
                      <w:top w:val="single" w:sz="4" w:space="0" w:color="auto"/>
                      <w:left w:val="single" w:sz="4" w:space="0" w:color="auto"/>
                      <w:bottom w:val="single" w:sz="4" w:space="0" w:color="auto"/>
                      <w:right w:val="single" w:sz="4" w:space="0" w:color="auto"/>
                    </w:tcBorders>
                  </w:tcPr>
                  <w:p w:rsidR="00E6748D" w:rsidRDefault="00E6748D" w:rsidP="00592E3E">
                    <w:pPr>
                      <w:suppressLineNumbers/>
                      <w:suppressAutoHyphens/>
                      <w:snapToGrid w:val="0"/>
                      <w:jc w:val="center"/>
                      <w:rPr>
                        <w:sz w:val="20"/>
                        <w:lang w:eastAsia="ar-SA"/>
                      </w:rPr>
                    </w:pPr>
                    <w:r>
                      <w:rPr>
                        <w:sz w:val="20"/>
                        <w:lang w:eastAsia="ar-SA"/>
                      </w:rPr>
                      <w:t>X</w:t>
                    </w:r>
                  </w:p>
                </w:tc>
                <w:tc>
                  <w:tcPr>
                    <w:tcW w:w="3119" w:type="dxa"/>
                    <w:tcBorders>
                      <w:top w:val="single" w:sz="4" w:space="0" w:color="auto"/>
                      <w:left w:val="single" w:sz="4" w:space="0" w:color="auto"/>
                      <w:bottom w:val="single" w:sz="4" w:space="0" w:color="auto"/>
                      <w:right w:val="single" w:sz="4" w:space="0" w:color="auto"/>
                    </w:tcBorders>
                  </w:tcPr>
                  <w:p w:rsidR="00E6748D" w:rsidRDefault="00E6748D" w:rsidP="00657998">
                    <w:pPr>
                      <w:suppressLineNumbers/>
                      <w:suppressAutoHyphens/>
                      <w:snapToGrid w:val="0"/>
                      <w:jc w:val="center"/>
                      <w:rPr>
                        <w:sz w:val="20"/>
                        <w:lang w:eastAsia="ar-SA"/>
                      </w:rPr>
                    </w:pPr>
                    <w:r>
                      <w:rPr>
                        <w:sz w:val="20"/>
                        <w:lang w:eastAsia="ar-SA"/>
                      </w:rPr>
                      <w:t>Kadangi projekto</w:t>
                    </w:r>
                    <w:r w:rsidRPr="00657998">
                      <w:rPr>
                        <w:sz w:val="20"/>
                        <w:lang w:eastAsia="ar-SA"/>
                      </w:rPr>
                      <w:t xml:space="preserve"> finansavimo ir administravimo sutartis</w:t>
                    </w:r>
                    <w:r>
                      <w:rPr>
                        <w:sz w:val="20"/>
                        <w:lang w:eastAsia="ar-SA"/>
                      </w:rPr>
                      <w:t xml:space="preserve"> pasirašyta 2016-12-14, todėl 2016 m. VB lėšoms dar nebuvo pateiktas mokėjimo prašymas </w:t>
                    </w:r>
                  </w:p>
                </w:tc>
              </w:tr>
              <w:tr w:rsidR="00E6748D" w:rsidTr="0085623B">
                <w:tc>
                  <w:tcPr>
                    <w:tcW w:w="1074" w:type="dxa"/>
                    <w:vMerge/>
                    <w:tcBorders>
                      <w:left w:val="single" w:sz="4" w:space="0" w:color="auto"/>
                      <w:right w:val="single" w:sz="4" w:space="0" w:color="auto"/>
                    </w:tcBorders>
                  </w:tcPr>
                  <w:p w:rsidR="00E6748D" w:rsidRDefault="00E6748D" w:rsidP="00592E3E">
                    <w:pPr>
                      <w:suppressLineNumbers/>
                      <w:suppressAutoHyphens/>
                      <w:snapToGrid w:val="0"/>
                      <w:jc w:val="center"/>
                      <w:rPr>
                        <w:sz w:val="20"/>
                        <w:lang w:eastAsia="ar-SA"/>
                      </w:rPr>
                    </w:pPr>
                  </w:p>
                </w:tc>
                <w:tc>
                  <w:tcPr>
                    <w:tcW w:w="1783" w:type="dxa"/>
                    <w:vMerge/>
                    <w:tcBorders>
                      <w:left w:val="single" w:sz="4" w:space="0" w:color="auto"/>
                      <w:right w:val="single" w:sz="4" w:space="0" w:color="auto"/>
                    </w:tcBorders>
                  </w:tcPr>
                  <w:p w:rsidR="00E6748D" w:rsidRPr="00026649" w:rsidRDefault="00E6748D" w:rsidP="00592E3E">
                    <w:pPr>
                      <w:suppressLineNumbers/>
                      <w:suppressAutoHyphens/>
                      <w:snapToGrid w:val="0"/>
                      <w:rPr>
                        <w:rFonts w:eastAsia="Calibri"/>
                        <w:b/>
                        <w:sz w:val="20"/>
                        <w:lang w:eastAsia="ar-SA"/>
                      </w:rPr>
                    </w:pPr>
                  </w:p>
                </w:tc>
                <w:tc>
                  <w:tcPr>
                    <w:tcW w:w="1336" w:type="dxa"/>
                    <w:vMerge/>
                    <w:tcBorders>
                      <w:left w:val="single" w:sz="4" w:space="0" w:color="auto"/>
                      <w:right w:val="single" w:sz="4" w:space="0" w:color="auto"/>
                    </w:tcBorders>
                  </w:tcPr>
                  <w:p w:rsidR="00E6748D" w:rsidRDefault="00E6748D" w:rsidP="00592E3E">
                    <w:pPr>
                      <w:suppressLineNumbers/>
                      <w:suppressAutoHyphens/>
                      <w:snapToGrid w:val="0"/>
                      <w:jc w:val="center"/>
                      <w:rPr>
                        <w:sz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E6748D" w:rsidRDefault="00E6748D" w:rsidP="00592E3E">
                    <w:pPr>
                      <w:suppressLineNumbers/>
                      <w:suppressAutoHyphens/>
                      <w:snapToGrid w:val="0"/>
                      <w:jc w:val="center"/>
                      <w:rPr>
                        <w:sz w:val="20"/>
                        <w:lang w:eastAsia="ar-SA"/>
                      </w:rPr>
                    </w:pPr>
                    <w:r>
                      <w:rPr>
                        <w:color w:val="000000"/>
                        <w:sz w:val="20"/>
                        <w:lang w:eastAsia="lt-LT"/>
                      </w:rPr>
                      <w:t>Kitos viešosios lėšos</w:t>
                    </w:r>
                  </w:p>
                </w:tc>
                <w:tc>
                  <w:tcPr>
                    <w:tcW w:w="850" w:type="dxa"/>
                    <w:tcBorders>
                      <w:top w:val="single" w:sz="4" w:space="0" w:color="auto"/>
                      <w:left w:val="single" w:sz="4" w:space="0" w:color="auto"/>
                      <w:bottom w:val="single" w:sz="4" w:space="0" w:color="auto"/>
                      <w:right w:val="single" w:sz="4" w:space="0" w:color="auto"/>
                    </w:tcBorders>
                  </w:tcPr>
                  <w:p w:rsidR="00E6748D" w:rsidRDefault="00E6748D" w:rsidP="00CB20A9">
                    <w:pPr>
                      <w:suppressLineNumbers/>
                      <w:suppressAutoHyphens/>
                      <w:snapToGrid w:val="0"/>
                      <w:rPr>
                        <w:sz w:val="20"/>
                        <w:lang w:eastAsia="ar-SA"/>
                      </w:rPr>
                    </w:pPr>
                    <w:r>
                      <w:rPr>
                        <w:sz w:val="20"/>
                        <w:lang w:eastAsia="ar-SA"/>
                      </w:rPr>
                      <w:t>-</w:t>
                    </w:r>
                  </w:p>
                </w:tc>
                <w:tc>
                  <w:tcPr>
                    <w:tcW w:w="1418" w:type="dxa"/>
                    <w:tcBorders>
                      <w:top w:val="single" w:sz="4" w:space="0" w:color="auto"/>
                      <w:left w:val="single" w:sz="4" w:space="0" w:color="auto"/>
                      <w:bottom w:val="single" w:sz="4" w:space="0" w:color="auto"/>
                      <w:right w:val="single" w:sz="4" w:space="0" w:color="auto"/>
                    </w:tcBorders>
                  </w:tcPr>
                  <w:p w:rsidR="00E6748D" w:rsidRDefault="00E6748D" w:rsidP="00657998">
                    <w:pPr>
                      <w:suppressLineNumbers/>
                      <w:suppressAutoHyphens/>
                      <w:snapToGrid w:val="0"/>
                      <w:rPr>
                        <w:sz w:val="20"/>
                        <w:lang w:eastAsia="ar-SA"/>
                      </w:rPr>
                    </w:pPr>
                    <w:r>
                      <w:rPr>
                        <w:sz w:val="20"/>
                        <w:lang w:eastAsia="ar-SA"/>
                      </w:rPr>
                      <w:t>-</w:t>
                    </w:r>
                  </w:p>
                </w:tc>
                <w:tc>
                  <w:tcPr>
                    <w:tcW w:w="1842" w:type="dxa"/>
                    <w:tcBorders>
                      <w:top w:val="single" w:sz="4" w:space="0" w:color="auto"/>
                      <w:left w:val="single" w:sz="4" w:space="0" w:color="auto"/>
                      <w:bottom w:val="single" w:sz="4" w:space="0" w:color="auto"/>
                      <w:right w:val="single" w:sz="4" w:space="0" w:color="auto"/>
                    </w:tcBorders>
                  </w:tcPr>
                  <w:p w:rsidR="00E6748D" w:rsidRDefault="00E6748D" w:rsidP="00592E3E">
                    <w:pPr>
                      <w:suppressLineNumbers/>
                      <w:suppressAutoHyphens/>
                      <w:snapToGrid w:val="0"/>
                      <w:jc w:val="center"/>
                      <w:rPr>
                        <w:sz w:val="20"/>
                        <w:lang w:eastAsia="ar-SA"/>
                      </w:rPr>
                    </w:pPr>
                    <w:r>
                      <w:rPr>
                        <w:sz w:val="20"/>
                        <w:lang w:eastAsia="ar-SA"/>
                      </w:rPr>
                      <w:t>X</w:t>
                    </w:r>
                  </w:p>
                </w:tc>
                <w:tc>
                  <w:tcPr>
                    <w:tcW w:w="1701" w:type="dxa"/>
                    <w:gridSpan w:val="2"/>
                    <w:tcBorders>
                      <w:top w:val="single" w:sz="4" w:space="0" w:color="auto"/>
                      <w:left w:val="single" w:sz="4" w:space="0" w:color="auto"/>
                      <w:bottom w:val="single" w:sz="4" w:space="0" w:color="auto"/>
                      <w:right w:val="single" w:sz="4" w:space="0" w:color="auto"/>
                    </w:tcBorders>
                  </w:tcPr>
                  <w:p w:rsidR="00E6748D" w:rsidRDefault="00E6748D" w:rsidP="00592E3E">
                    <w:pPr>
                      <w:suppressLineNumbers/>
                      <w:suppressAutoHyphens/>
                      <w:snapToGrid w:val="0"/>
                      <w:jc w:val="center"/>
                      <w:rPr>
                        <w:sz w:val="20"/>
                        <w:lang w:eastAsia="ar-SA"/>
                      </w:rPr>
                    </w:pPr>
                    <w:r>
                      <w:rPr>
                        <w:sz w:val="20"/>
                        <w:lang w:eastAsia="ar-SA"/>
                      </w:rPr>
                      <w:t>X</w:t>
                    </w:r>
                  </w:p>
                </w:tc>
                <w:tc>
                  <w:tcPr>
                    <w:tcW w:w="3119" w:type="dxa"/>
                    <w:tcBorders>
                      <w:top w:val="single" w:sz="4" w:space="0" w:color="auto"/>
                      <w:left w:val="single" w:sz="4" w:space="0" w:color="auto"/>
                      <w:bottom w:val="single" w:sz="4" w:space="0" w:color="auto"/>
                      <w:right w:val="single" w:sz="4" w:space="0" w:color="auto"/>
                    </w:tcBorders>
                  </w:tcPr>
                  <w:p w:rsidR="00E6748D" w:rsidRDefault="00E6748D" w:rsidP="00592E3E">
                    <w:pPr>
                      <w:suppressLineNumbers/>
                      <w:suppressAutoHyphens/>
                      <w:snapToGrid w:val="0"/>
                      <w:jc w:val="center"/>
                      <w:rPr>
                        <w:sz w:val="20"/>
                        <w:lang w:eastAsia="ar-SA"/>
                      </w:rPr>
                    </w:pPr>
                  </w:p>
                </w:tc>
              </w:tr>
              <w:tr w:rsidR="00E6748D" w:rsidTr="0085623B">
                <w:trPr>
                  <w:trHeight w:val="324"/>
                </w:trPr>
                <w:tc>
                  <w:tcPr>
                    <w:tcW w:w="1074" w:type="dxa"/>
                    <w:vMerge/>
                    <w:tcBorders>
                      <w:left w:val="single" w:sz="4" w:space="0" w:color="auto"/>
                      <w:right w:val="single" w:sz="4" w:space="0" w:color="auto"/>
                    </w:tcBorders>
                  </w:tcPr>
                  <w:p w:rsidR="00E6748D" w:rsidRDefault="00E6748D" w:rsidP="00592E3E">
                    <w:pPr>
                      <w:suppressLineNumbers/>
                      <w:suppressAutoHyphens/>
                      <w:snapToGrid w:val="0"/>
                      <w:jc w:val="center"/>
                      <w:rPr>
                        <w:sz w:val="20"/>
                        <w:lang w:eastAsia="ar-SA"/>
                      </w:rPr>
                    </w:pPr>
                  </w:p>
                </w:tc>
                <w:tc>
                  <w:tcPr>
                    <w:tcW w:w="1783" w:type="dxa"/>
                    <w:vMerge/>
                    <w:tcBorders>
                      <w:left w:val="single" w:sz="4" w:space="0" w:color="auto"/>
                      <w:right w:val="single" w:sz="4" w:space="0" w:color="auto"/>
                    </w:tcBorders>
                  </w:tcPr>
                  <w:p w:rsidR="00E6748D" w:rsidRPr="00026649" w:rsidRDefault="00E6748D" w:rsidP="00592E3E">
                    <w:pPr>
                      <w:suppressLineNumbers/>
                      <w:suppressAutoHyphens/>
                      <w:snapToGrid w:val="0"/>
                      <w:rPr>
                        <w:rFonts w:eastAsia="Calibri"/>
                        <w:b/>
                        <w:sz w:val="20"/>
                        <w:lang w:eastAsia="ar-SA"/>
                      </w:rPr>
                    </w:pPr>
                  </w:p>
                </w:tc>
                <w:tc>
                  <w:tcPr>
                    <w:tcW w:w="1336" w:type="dxa"/>
                    <w:vMerge/>
                    <w:tcBorders>
                      <w:left w:val="single" w:sz="4" w:space="0" w:color="auto"/>
                      <w:right w:val="single" w:sz="4" w:space="0" w:color="auto"/>
                    </w:tcBorders>
                  </w:tcPr>
                  <w:p w:rsidR="00E6748D" w:rsidRDefault="00E6748D" w:rsidP="00592E3E">
                    <w:pPr>
                      <w:suppressLineNumbers/>
                      <w:suppressAutoHyphens/>
                      <w:snapToGrid w:val="0"/>
                      <w:jc w:val="center"/>
                      <w:rPr>
                        <w:sz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E6748D" w:rsidRDefault="00E6748D" w:rsidP="00592E3E">
                    <w:pPr>
                      <w:suppressLineNumbers/>
                      <w:suppressAutoHyphens/>
                      <w:snapToGrid w:val="0"/>
                      <w:jc w:val="center"/>
                      <w:rPr>
                        <w:sz w:val="20"/>
                        <w:lang w:eastAsia="ar-SA"/>
                      </w:rPr>
                    </w:pPr>
                    <w:r>
                      <w:rPr>
                        <w:color w:val="000000"/>
                        <w:sz w:val="20"/>
                        <w:lang w:eastAsia="lt-LT"/>
                      </w:rPr>
                      <w:t>Privačios lėšos</w:t>
                    </w:r>
                  </w:p>
                </w:tc>
                <w:tc>
                  <w:tcPr>
                    <w:tcW w:w="850" w:type="dxa"/>
                    <w:tcBorders>
                      <w:top w:val="single" w:sz="4" w:space="0" w:color="auto"/>
                      <w:left w:val="single" w:sz="4" w:space="0" w:color="auto"/>
                      <w:bottom w:val="single" w:sz="4" w:space="0" w:color="auto"/>
                      <w:right w:val="single" w:sz="4" w:space="0" w:color="auto"/>
                    </w:tcBorders>
                  </w:tcPr>
                  <w:p w:rsidR="00E6748D" w:rsidRDefault="00E6748D" w:rsidP="00CB20A9">
                    <w:pPr>
                      <w:suppressLineNumbers/>
                      <w:suppressAutoHyphens/>
                      <w:snapToGrid w:val="0"/>
                      <w:rPr>
                        <w:sz w:val="20"/>
                        <w:lang w:eastAsia="ar-SA"/>
                      </w:rPr>
                    </w:pPr>
                    <w:r>
                      <w:rPr>
                        <w:sz w:val="20"/>
                        <w:lang w:eastAsia="ar-SA"/>
                      </w:rPr>
                      <w:t>-</w:t>
                    </w:r>
                  </w:p>
                </w:tc>
                <w:tc>
                  <w:tcPr>
                    <w:tcW w:w="1418" w:type="dxa"/>
                    <w:tcBorders>
                      <w:top w:val="single" w:sz="4" w:space="0" w:color="auto"/>
                      <w:left w:val="single" w:sz="4" w:space="0" w:color="auto"/>
                      <w:bottom w:val="single" w:sz="4" w:space="0" w:color="auto"/>
                      <w:right w:val="single" w:sz="4" w:space="0" w:color="auto"/>
                    </w:tcBorders>
                  </w:tcPr>
                  <w:p w:rsidR="00E6748D" w:rsidRDefault="00E6748D" w:rsidP="00657998">
                    <w:pPr>
                      <w:suppressLineNumbers/>
                      <w:suppressAutoHyphens/>
                      <w:snapToGrid w:val="0"/>
                      <w:rPr>
                        <w:sz w:val="20"/>
                        <w:lang w:eastAsia="ar-SA"/>
                      </w:rPr>
                    </w:pPr>
                    <w:r>
                      <w:rPr>
                        <w:sz w:val="20"/>
                        <w:lang w:eastAsia="ar-SA"/>
                      </w:rPr>
                      <w:t>-</w:t>
                    </w:r>
                  </w:p>
                </w:tc>
                <w:tc>
                  <w:tcPr>
                    <w:tcW w:w="1842" w:type="dxa"/>
                    <w:tcBorders>
                      <w:top w:val="single" w:sz="4" w:space="0" w:color="auto"/>
                      <w:left w:val="single" w:sz="4" w:space="0" w:color="auto"/>
                      <w:bottom w:val="single" w:sz="4" w:space="0" w:color="auto"/>
                      <w:right w:val="single" w:sz="4" w:space="0" w:color="auto"/>
                    </w:tcBorders>
                  </w:tcPr>
                  <w:p w:rsidR="00E6748D" w:rsidRDefault="00E6748D" w:rsidP="00592E3E">
                    <w:pPr>
                      <w:suppressLineNumbers/>
                      <w:suppressAutoHyphens/>
                      <w:snapToGrid w:val="0"/>
                      <w:jc w:val="center"/>
                      <w:rPr>
                        <w:sz w:val="20"/>
                        <w:lang w:eastAsia="ar-SA"/>
                      </w:rPr>
                    </w:pPr>
                    <w:r>
                      <w:rPr>
                        <w:sz w:val="20"/>
                        <w:lang w:eastAsia="ar-SA"/>
                      </w:rPr>
                      <w:t>X</w:t>
                    </w:r>
                  </w:p>
                </w:tc>
                <w:tc>
                  <w:tcPr>
                    <w:tcW w:w="1701" w:type="dxa"/>
                    <w:gridSpan w:val="2"/>
                    <w:tcBorders>
                      <w:top w:val="single" w:sz="4" w:space="0" w:color="auto"/>
                      <w:left w:val="single" w:sz="4" w:space="0" w:color="auto"/>
                      <w:bottom w:val="single" w:sz="4" w:space="0" w:color="auto"/>
                      <w:right w:val="single" w:sz="4" w:space="0" w:color="auto"/>
                    </w:tcBorders>
                  </w:tcPr>
                  <w:p w:rsidR="00E6748D" w:rsidRDefault="00E6748D" w:rsidP="00592E3E">
                    <w:pPr>
                      <w:suppressLineNumbers/>
                      <w:suppressAutoHyphens/>
                      <w:snapToGrid w:val="0"/>
                      <w:jc w:val="center"/>
                      <w:rPr>
                        <w:sz w:val="20"/>
                        <w:lang w:eastAsia="ar-SA"/>
                      </w:rPr>
                    </w:pPr>
                    <w:r>
                      <w:rPr>
                        <w:sz w:val="20"/>
                        <w:lang w:eastAsia="ar-SA"/>
                      </w:rPr>
                      <w:t>X</w:t>
                    </w:r>
                  </w:p>
                </w:tc>
                <w:tc>
                  <w:tcPr>
                    <w:tcW w:w="3119" w:type="dxa"/>
                    <w:tcBorders>
                      <w:top w:val="single" w:sz="4" w:space="0" w:color="auto"/>
                      <w:left w:val="single" w:sz="4" w:space="0" w:color="auto"/>
                      <w:bottom w:val="single" w:sz="4" w:space="0" w:color="auto"/>
                      <w:right w:val="single" w:sz="4" w:space="0" w:color="auto"/>
                    </w:tcBorders>
                  </w:tcPr>
                  <w:p w:rsidR="00E6748D" w:rsidRDefault="00E6748D" w:rsidP="00592E3E">
                    <w:pPr>
                      <w:suppressLineNumbers/>
                      <w:suppressAutoHyphens/>
                      <w:snapToGrid w:val="0"/>
                      <w:jc w:val="center"/>
                      <w:rPr>
                        <w:sz w:val="20"/>
                        <w:lang w:eastAsia="ar-SA"/>
                      </w:rPr>
                    </w:pPr>
                  </w:p>
                </w:tc>
              </w:tr>
              <w:tr w:rsidR="00E6748D" w:rsidTr="0085623B">
                <w:tc>
                  <w:tcPr>
                    <w:tcW w:w="1074" w:type="dxa"/>
                    <w:vMerge/>
                    <w:tcBorders>
                      <w:left w:val="single" w:sz="4" w:space="0" w:color="auto"/>
                      <w:bottom w:val="single" w:sz="4" w:space="0" w:color="auto"/>
                      <w:right w:val="single" w:sz="4" w:space="0" w:color="auto"/>
                    </w:tcBorders>
                  </w:tcPr>
                  <w:p w:rsidR="00E6748D" w:rsidRDefault="00E6748D" w:rsidP="00592E3E">
                    <w:pPr>
                      <w:suppressLineNumbers/>
                      <w:suppressAutoHyphens/>
                      <w:snapToGrid w:val="0"/>
                      <w:jc w:val="center"/>
                      <w:rPr>
                        <w:sz w:val="20"/>
                        <w:lang w:eastAsia="ar-SA"/>
                      </w:rPr>
                    </w:pPr>
                  </w:p>
                </w:tc>
                <w:tc>
                  <w:tcPr>
                    <w:tcW w:w="1783" w:type="dxa"/>
                    <w:vMerge/>
                    <w:tcBorders>
                      <w:left w:val="single" w:sz="4" w:space="0" w:color="auto"/>
                      <w:bottom w:val="single" w:sz="4" w:space="0" w:color="auto"/>
                      <w:right w:val="single" w:sz="4" w:space="0" w:color="auto"/>
                    </w:tcBorders>
                  </w:tcPr>
                  <w:p w:rsidR="00E6748D" w:rsidRPr="00026649" w:rsidRDefault="00E6748D" w:rsidP="00592E3E">
                    <w:pPr>
                      <w:suppressLineNumbers/>
                      <w:suppressAutoHyphens/>
                      <w:snapToGrid w:val="0"/>
                      <w:rPr>
                        <w:rFonts w:eastAsia="Calibri"/>
                        <w:b/>
                        <w:sz w:val="20"/>
                        <w:lang w:eastAsia="ar-SA"/>
                      </w:rPr>
                    </w:pPr>
                  </w:p>
                </w:tc>
                <w:tc>
                  <w:tcPr>
                    <w:tcW w:w="1336" w:type="dxa"/>
                    <w:vMerge/>
                    <w:tcBorders>
                      <w:left w:val="single" w:sz="4" w:space="0" w:color="auto"/>
                      <w:bottom w:val="single" w:sz="4" w:space="0" w:color="auto"/>
                      <w:right w:val="single" w:sz="4" w:space="0" w:color="auto"/>
                    </w:tcBorders>
                  </w:tcPr>
                  <w:p w:rsidR="00E6748D" w:rsidRDefault="00E6748D" w:rsidP="00592E3E">
                    <w:pPr>
                      <w:suppressLineNumbers/>
                      <w:suppressAutoHyphens/>
                      <w:snapToGrid w:val="0"/>
                      <w:jc w:val="center"/>
                      <w:rPr>
                        <w:sz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E6748D" w:rsidRDefault="00E6748D" w:rsidP="00592E3E">
                    <w:pPr>
                      <w:suppressLineNumbers/>
                      <w:suppressAutoHyphens/>
                      <w:snapToGrid w:val="0"/>
                      <w:jc w:val="center"/>
                      <w:rPr>
                        <w:sz w:val="20"/>
                        <w:lang w:eastAsia="ar-SA"/>
                      </w:rPr>
                    </w:pPr>
                    <w:r>
                      <w:rPr>
                        <w:color w:val="000000"/>
                        <w:sz w:val="20"/>
                        <w:lang w:eastAsia="lt-LT"/>
                      </w:rPr>
                      <w:t>ES lėšos</w:t>
                    </w:r>
                  </w:p>
                </w:tc>
                <w:tc>
                  <w:tcPr>
                    <w:tcW w:w="850" w:type="dxa"/>
                    <w:tcBorders>
                      <w:top w:val="single" w:sz="4" w:space="0" w:color="auto"/>
                      <w:left w:val="single" w:sz="4" w:space="0" w:color="auto"/>
                      <w:bottom w:val="single" w:sz="4" w:space="0" w:color="auto"/>
                      <w:right w:val="single" w:sz="4" w:space="0" w:color="auto"/>
                    </w:tcBorders>
                  </w:tcPr>
                  <w:p w:rsidR="00E6748D" w:rsidRDefault="00E6748D" w:rsidP="00CB20A9">
                    <w:pPr>
                      <w:suppressLineNumbers/>
                      <w:suppressAutoHyphens/>
                      <w:snapToGrid w:val="0"/>
                      <w:rPr>
                        <w:sz w:val="20"/>
                        <w:lang w:eastAsia="ar-SA"/>
                      </w:rPr>
                    </w:pPr>
                    <w:r>
                      <w:rPr>
                        <w:sz w:val="20"/>
                        <w:lang w:eastAsia="ar-SA"/>
                      </w:rPr>
                      <w:t>453660</w:t>
                    </w:r>
                  </w:p>
                </w:tc>
                <w:tc>
                  <w:tcPr>
                    <w:tcW w:w="1418" w:type="dxa"/>
                    <w:tcBorders>
                      <w:top w:val="single" w:sz="4" w:space="0" w:color="auto"/>
                      <w:left w:val="single" w:sz="4" w:space="0" w:color="auto"/>
                      <w:bottom w:val="single" w:sz="4" w:space="0" w:color="auto"/>
                      <w:right w:val="single" w:sz="4" w:space="0" w:color="auto"/>
                    </w:tcBorders>
                  </w:tcPr>
                  <w:p w:rsidR="00E6748D" w:rsidRDefault="00E6748D" w:rsidP="00657998">
                    <w:pPr>
                      <w:suppressLineNumbers/>
                      <w:suppressAutoHyphens/>
                      <w:snapToGrid w:val="0"/>
                      <w:rPr>
                        <w:sz w:val="20"/>
                        <w:lang w:eastAsia="ar-SA"/>
                      </w:rPr>
                    </w:pPr>
                    <w:r>
                      <w:rPr>
                        <w:sz w:val="20"/>
                        <w:lang w:eastAsia="ar-SA"/>
                      </w:rPr>
                      <w:t>0</w:t>
                    </w:r>
                  </w:p>
                </w:tc>
                <w:tc>
                  <w:tcPr>
                    <w:tcW w:w="1842" w:type="dxa"/>
                    <w:tcBorders>
                      <w:top w:val="single" w:sz="4" w:space="0" w:color="auto"/>
                      <w:left w:val="single" w:sz="4" w:space="0" w:color="auto"/>
                      <w:bottom w:val="single" w:sz="4" w:space="0" w:color="auto"/>
                      <w:right w:val="single" w:sz="4" w:space="0" w:color="auto"/>
                    </w:tcBorders>
                  </w:tcPr>
                  <w:p w:rsidR="00E6748D" w:rsidRDefault="00E6748D" w:rsidP="00592E3E">
                    <w:pPr>
                      <w:suppressLineNumbers/>
                      <w:suppressAutoHyphens/>
                      <w:snapToGrid w:val="0"/>
                      <w:jc w:val="center"/>
                      <w:rPr>
                        <w:sz w:val="20"/>
                        <w:lang w:eastAsia="ar-SA"/>
                      </w:rPr>
                    </w:pPr>
                    <w:r>
                      <w:rPr>
                        <w:sz w:val="20"/>
                        <w:lang w:eastAsia="ar-SA"/>
                      </w:rPr>
                      <w:t>X</w:t>
                    </w:r>
                  </w:p>
                </w:tc>
                <w:tc>
                  <w:tcPr>
                    <w:tcW w:w="1701" w:type="dxa"/>
                    <w:gridSpan w:val="2"/>
                    <w:tcBorders>
                      <w:top w:val="single" w:sz="4" w:space="0" w:color="auto"/>
                      <w:left w:val="single" w:sz="4" w:space="0" w:color="auto"/>
                      <w:bottom w:val="single" w:sz="4" w:space="0" w:color="auto"/>
                      <w:right w:val="single" w:sz="4" w:space="0" w:color="auto"/>
                    </w:tcBorders>
                  </w:tcPr>
                  <w:p w:rsidR="00E6748D" w:rsidRDefault="00E6748D" w:rsidP="00592E3E">
                    <w:pPr>
                      <w:suppressLineNumbers/>
                      <w:suppressAutoHyphens/>
                      <w:snapToGrid w:val="0"/>
                      <w:jc w:val="center"/>
                      <w:rPr>
                        <w:sz w:val="20"/>
                        <w:lang w:eastAsia="ar-SA"/>
                      </w:rPr>
                    </w:pPr>
                    <w:r>
                      <w:rPr>
                        <w:sz w:val="20"/>
                        <w:lang w:eastAsia="ar-SA"/>
                      </w:rPr>
                      <w:t>X</w:t>
                    </w:r>
                  </w:p>
                </w:tc>
                <w:tc>
                  <w:tcPr>
                    <w:tcW w:w="3119" w:type="dxa"/>
                    <w:tcBorders>
                      <w:top w:val="single" w:sz="4" w:space="0" w:color="auto"/>
                      <w:left w:val="single" w:sz="4" w:space="0" w:color="auto"/>
                      <w:bottom w:val="single" w:sz="4" w:space="0" w:color="auto"/>
                      <w:right w:val="single" w:sz="4" w:space="0" w:color="auto"/>
                    </w:tcBorders>
                  </w:tcPr>
                  <w:p w:rsidR="00E6748D" w:rsidRDefault="00E6748D" w:rsidP="00657998">
                    <w:pPr>
                      <w:suppressLineNumbers/>
                      <w:suppressAutoHyphens/>
                      <w:snapToGrid w:val="0"/>
                      <w:jc w:val="center"/>
                      <w:rPr>
                        <w:sz w:val="20"/>
                        <w:lang w:eastAsia="ar-SA"/>
                      </w:rPr>
                    </w:pPr>
                    <w:r>
                      <w:rPr>
                        <w:sz w:val="20"/>
                        <w:lang w:eastAsia="ar-SA"/>
                      </w:rPr>
                      <w:t>Kadangi projekto</w:t>
                    </w:r>
                    <w:r w:rsidRPr="00657998">
                      <w:rPr>
                        <w:sz w:val="20"/>
                        <w:lang w:eastAsia="ar-SA"/>
                      </w:rPr>
                      <w:t xml:space="preserve"> finansavimo ir administravimo sutartis</w:t>
                    </w:r>
                    <w:r>
                      <w:rPr>
                        <w:sz w:val="20"/>
                        <w:lang w:eastAsia="ar-SA"/>
                      </w:rPr>
                      <w:t xml:space="preserve"> pasirašyta 2016-12-14, todėl 2016 m. ES lėšoms dar nebuvo pateiktas mokėjimo prašymas</w:t>
                    </w:r>
                  </w:p>
                </w:tc>
              </w:tr>
              <w:tr w:rsidR="00E6748D" w:rsidTr="0085623B">
                <w:tc>
                  <w:tcPr>
                    <w:tcW w:w="1074" w:type="dxa"/>
                    <w:vMerge w:val="restart"/>
                    <w:tcBorders>
                      <w:top w:val="single" w:sz="4" w:space="0" w:color="auto"/>
                      <w:left w:val="single" w:sz="4" w:space="0" w:color="auto"/>
                      <w:right w:val="single" w:sz="4" w:space="0" w:color="auto"/>
                    </w:tcBorders>
                  </w:tcPr>
                  <w:p w:rsidR="00E6748D" w:rsidRDefault="00E6748D" w:rsidP="00D03EF9">
                    <w:pPr>
                      <w:suppressLineNumbers/>
                      <w:suppressAutoHyphens/>
                      <w:snapToGrid w:val="0"/>
                      <w:jc w:val="center"/>
                      <w:rPr>
                        <w:sz w:val="20"/>
                        <w:lang w:eastAsia="ar-SA"/>
                      </w:rPr>
                    </w:pPr>
                    <w:r>
                      <w:rPr>
                        <w:sz w:val="20"/>
                        <w:lang w:eastAsia="ar-SA"/>
                      </w:rPr>
                      <w:t>Veiksmas</w:t>
                    </w:r>
                  </w:p>
                </w:tc>
                <w:tc>
                  <w:tcPr>
                    <w:tcW w:w="1783" w:type="dxa"/>
                    <w:vMerge w:val="restart"/>
                    <w:tcBorders>
                      <w:top w:val="single" w:sz="4" w:space="0" w:color="auto"/>
                      <w:left w:val="single" w:sz="4" w:space="0" w:color="auto"/>
                      <w:right w:val="single" w:sz="4" w:space="0" w:color="auto"/>
                    </w:tcBorders>
                  </w:tcPr>
                  <w:p w:rsidR="00E6748D" w:rsidRPr="00E6748D" w:rsidRDefault="00E6748D" w:rsidP="00D03EF9">
                    <w:pPr>
                      <w:suppressLineNumbers/>
                      <w:suppressAutoHyphens/>
                      <w:snapToGrid w:val="0"/>
                      <w:rPr>
                        <w:rFonts w:eastAsia="Calibri"/>
                        <w:b/>
                        <w:sz w:val="20"/>
                        <w:lang w:eastAsia="ar-SA"/>
                      </w:rPr>
                    </w:pPr>
                    <w:r w:rsidRPr="00E6748D">
                      <w:rPr>
                        <w:rFonts w:eastAsia="Calibri"/>
                        <w:b/>
                        <w:sz w:val="20"/>
                        <w:lang w:eastAsia="ar-SA"/>
                      </w:rPr>
                      <w:t xml:space="preserve">1.2.21v Veiksmas: </w:t>
                    </w:r>
                    <w:r w:rsidRPr="00E6748D">
                      <w:rPr>
                        <w:rFonts w:eastAsia="Calibri"/>
                        <w:b/>
                        <w:sz w:val="20"/>
                      </w:rPr>
                      <w:t>Rokiškio rajono savivaldybės Juozo Keliuočio viešosios bibliotekos pastato Rokiškyje, Nepriklausomybės aikštės 16, ir kiemo rekonstravimas bei modernizavimas bei priestato statyba</w:t>
                    </w:r>
                  </w:p>
                </w:tc>
                <w:tc>
                  <w:tcPr>
                    <w:tcW w:w="1336" w:type="dxa"/>
                    <w:tcBorders>
                      <w:top w:val="single" w:sz="4" w:space="0" w:color="auto"/>
                      <w:left w:val="single" w:sz="4" w:space="0" w:color="auto"/>
                      <w:bottom w:val="single" w:sz="4" w:space="0" w:color="auto"/>
                      <w:right w:val="single" w:sz="4" w:space="0" w:color="auto"/>
                    </w:tcBorders>
                  </w:tcPr>
                  <w:p w:rsidR="00E6748D" w:rsidRDefault="00E6748D" w:rsidP="00D03EF9">
                    <w:pPr>
                      <w:suppressLineNumbers/>
                      <w:suppressAutoHyphens/>
                      <w:snapToGrid w:val="0"/>
                      <w:rPr>
                        <w:sz w:val="20"/>
                        <w:lang w:eastAsia="ar-SA"/>
                      </w:rPr>
                    </w:pPr>
                    <w:r>
                      <w:rPr>
                        <w:sz w:val="20"/>
                        <w:lang w:eastAsia="ar-SA"/>
                      </w:rPr>
                      <w:t>2016-2019</w:t>
                    </w:r>
                  </w:p>
                </w:tc>
                <w:tc>
                  <w:tcPr>
                    <w:tcW w:w="1701" w:type="dxa"/>
                    <w:tcBorders>
                      <w:top w:val="single" w:sz="4" w:space="0" w:color="auto"/>
                      <w:left w:val="single" w:sz="4" w:space="0" w:color="auto"/>
                      <w:bottom w:val="single" w:sz="4" w:space="0" w:color="auto"/>
                      <w:right w:val="single" w:sz="4" w:space="0" w:color="auto"/>
                    </w:tcBorders>
                  </w:tcPr>
                  <w:p w:rsidR="00E6748D" w:rsidRDefault="00E6748D" w:rsidP="00D03EF9">
                    <w:pPr>
                      <w:suppressLineNumbers/>
                      <w:suppressAutoHyphens/>
                      <w:snapToGrid w:val="0"/>
                      <w:jc w:val="center"/>
                      <w:rPr>
                        <w:sz w:val="20"/>
                        <w:lang w:eastAsia="ar-SA"/>
                      </w:rPr>
                    </w:pPr>
                    <w:r>
                      <w:rPr>
                        <w:sz w:val="20"/>
                        <w:lang w:eastAsia="ar-SA"/>
                      </w:rPr>
                      <w:t>Pabaigos požymis (faktas, liudijantis kad veiksmas įgyvendintas)</w:t>
                    </w:r>
                  </w:p>
                </w:tc>
                <w:tc>
                  <w:tcPr>
                    <w:tcW w:w="850" w:type="dxa"/>
                    <w:tcBorders>
                      <w:top w:val="single" w:sz="4" w:space="0" w:color="auto"/>
                      <w:left w:val="single" w:sz="4" w:space="0" w:color="auto"/>
                      <w:bottom w:val="single" w:sz="4" w:space="0" w:color="auto"/>
                      <w:right w:val="single" w:sz="4" w:space="0" w:color="auto"/>
                    </w:tcBorders>
                  </w:tcPr>
                  <w:p w:rsidR="00E6748D" w:rsidRDefault="00E6748D" w:rsidP="00D03EF9">
                    <w:pPr>
                      <w:suppressLineNumbers/>
                      <w:suppressAutoHyphens/>
                      <w:snapToGrid w:val="0"/>
                      <w:ind w:firstLine="720"/>
                      <w:jc w:val="center"/>
                      <w:rPr>
                        <w:sz w:val="20"/>
                        <w:lang w:eastAsia="ar-SA"/>
                      </w:rPr>
                    </w:pPr>
                  </w:p>
                </w:tc>
                <w:tc>
                  <w:tcPr>
                    <w:tcW w:w="1418" w:type="dxa"/>
                    <w:tcBorders>
                      <w:top w:val="single" w:sz="4" w:space="0" w:color="auto"/>
                      <w:left w:val="single" w:sz="4" w:space="0" w:color="auto"/>
                      <w:bottom w:val="single" w:sz="4" w:space="0" w:color="auto"/>
                      <w:right w:val="single" w:sz="4" w:space="0" w:color="auto"/>
                    </w:tcBorders>
                  </w:tcPr>
                  <w:p w:rsidR="00E6748D" w:rsidRDefault="00E6748D" w:rsidP="00D03EF9">
                    <w:pPr>
                      <w:suppressLineNumbers/>
                      <w:suppressAutoHyphens/>
                      <w:snapToGrid w:val="0"/>
                      <w:ind w:firstLine="720"/>
                      <w:jc w:val="center"/>
                      <w:rPr>
                        <w:sz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E6748D" w:rsidRDefault="00E6748D" w:rsidP="00D03EF9">
                    <w:pPr>
                      <w:suppressLineNumbers/>
                      <w:suppressAutoHyphens/>
                      <w:snapToGrid w:val="0"/>
                      <w:jc w:val="center"/>
                      <w:rPr>
                        <w:sz w:val="20"/>
                        <w:lang w:eastAsia="ar-SA"/>
                      </w:rPr>
                    </w:pPr>
                  </w:p>
                </w:tc>
                <w:tc>
                  <w:tcPr>
                    <w:tcW w:w="1701" w:type="dxa"/>
                    <w:gridSpan w:val="2"/>
                    <w:tcBorders>
                      <w:top w:val="single" w:sz="4" w:space="0" w:color="auto"/>
                      <w:left w:val="single" w:sz="4" w:space="0" w:color="auto"/>
                      <w:bottom w:val="single" w:sz="4" w:space="0" w:color="auto"/>
                      <w:right w:val="single" w:sz="4" w:space="0" w:color="auto"/>
                    </w:tcBorders>
                  </w:tcPr>
                  <w:p w:rsidR="00E6748D" w:rsidRDefault="00E6748D" w:rsidP="00D03EF9">
                    <w:pPr>
                      <w:suppressLineNumbers/>
                      <w:suppressAutoHyphens/>
                      <w:snapToGrid w:val="0"/>
                      <w:jc w:val="center"/>
                      <w:rPr>
                        <w:sz w:val="20"/>
                        <w:lang w:eastAsia="ar-SA"/>
                      </w:rPr>
                    </w:pPr>
                  </w:p>
                </w:tc>
                <w:tc>
                  <w:tcPr>
                    <w:tcW w:w="3119" w:type="dxa"/>
                    <w:tcBorders>
                      <w:top w:val="single" w:sz="4" w:space="0" w:color="auto"/>
                      <w:left w:val="single" w:sz="4" w:space="0" w:color="auto"/>
                      <w:bottom w:val="single" w:sz="4" w:space="0" w:color="auto"/>
                      <w:right w:val="single" w:sz="4" w:space="0" w:color="auto"/>
                    </w:tcBorders>
                  </w:tcPr>
                  <w:p w:rsidR="00E6748D" w:rsidRDefault="00E6748D" w:rsidP="00D03EF9">
                    <w:pPr>
                      <w:suppressLineNumbers/>
                      <w:suppressAutoHyphens/>
                      <w:snapToGrid w:val="0"/>
                      <w:jc w:val="center"/>
                      <w:rPr>
                        <w:sz w:val="20"/>
                        <w:lang w:eastAsia="ar-SA"/>
                      </w:rPr>
                    </w:pPr>
                  </w:p>
                </w:tc>
              </w:tr>
              <w:tr w:rsidR="00E6748D" w:rsidTr="0085623B">
                <w:tc>
                  <w:tcPr>
                    <w:tcW w:w="1074" w:type="dxa"/>
                    <w:vMerge/>
                    <w:tcBorders>
                      <w:left w:val="single" w:sz="4" w:space="0" w:color="auto"/>
                      <w:right w:val="single" w:sz="4" w:space="0" w:color="auto"/>
                    </w:tcBorders>
                  </w:tcPr>
                  <w:p w:rsidR="00E6748D" w:rsidRDefault="00E6748D" w:rsidP="006F2021">
                    <w:pPr>
                      <w:suppressLineNumbers/>
                      <w:suppressAutoHyphens/>
                      <w:snapToGrid w:val="0"/>
                      <w:jc w:val="center"/>
                      <w:rPr>
                        <w:sz w:val="20"/>
                        <w:lang w:eastAsia="ar-SA"/>
                      </w:rPr>
                    </w:pPr>
                  </w:p>
                </w:tc>
                <w:tc>
                  <w:tcPr>
                    <w:tcW w:w="1783" w:type="dxa"/>
                    <w:vMerge/>
                    <w:tcBorders>
                      <w:left w:val="single" w:sz="4" w:space="0" w:color="auto"/>
                      <w:right w:val="single" w:sz="4" w:space="0" w:color="auto"/>
                    </w:tcBorders>
                  </w:tcPr>
                  <w:p w:rsidR="00E6748D" w:rsidRPr="00026649" w:rsidRDefault="00E6748D" w:rsidP="006F2021">
                    <w:pPr>
                      <w:suppressLineNumbers/>
                      <w:suppressAutoHyphens/>
                      <w:snapToGrid w:val="0"/>
                      <w:rPr>
                        <w:rFonts w:eastAsia="Calibri"/>
                        <w:b/>
                        <w:sz w:val="20"/>
                        <w:lang w:eastAsia="ar-SA"/>
                      </w:rPr>
                    </w:pPr>
                  </w:p>
                </w:tc>
                <w:tc>
                  <w:tcPr>
                    <w:tcW w:w="1336" w:type="dxa"/>
                    <w:vMerge w:val="restart"/>
                    <w:tcBorders>
                      <w:top w:val="single" w:sz="4" w:space="0" w:color="auto"/>
                      <w:left w:val="single" w:sz="4" w:space="0" w:color="auto"/>
                      <w:right w:val="single" w:sz="4" w:space="0" w:color="auto"/>
                    </w:tcBorders>
                  </w:tcPr>
                  <w:p w:rsidR="00E6748D" w:rsidRDefault="00E6748D" w:rsidP="006F2021">
                    <w:pPr>
                      <w:suppressLineNumbers/>
                      <w:suppressAutoHyphens/>
                      <w:snapToGrid w:val="0"/>
                      <w:jc w:val="center"/>
                      <w:rPr>
                        <w:sz w:val="20"/>
                        <w:lang w:eastAsia="ar-SA"/>
                      </w:rPr>
                    </w:pPr>
                    <w:r>
                      <w:rPr>
                        <w:sz w:val="20"/>
                        <w:lang w:eastAsia="ar-SA"/>
                      </w:rPr>
                      <w:t xml:space="preserve">Planuotas ir </w:t>
                    </w:r>
                    <w:proofErr w:type="spellStart"/>
                    <w:r>
                      <w:rPr>
                        <w:sz w:val="20"/>
                        <w:lang w:eastAsia="ar-SA"/>
                      </w:rPr>
                      <w:t>panaudo</w:t>
                    </w:r>
                    <w:proofErr w:type="spellEnd"/>
                    <w:r>
                      <w:rPr>
                        <w:sz w:val="20"/>
                        <w:lang w:eastAsia="ar-SA"/>
                      </w:rPr>
                      <w:t>-tas finansavimas pagal šaltinius</w:t>
                    </w:r>
                  </w:p>
                </w:tc>
                <w:tc>
                  <w:tcPr>
                    <w:tcW w:w="1701" w:type="dxa"/>
                    <w:tcBorders>
                      <w:top w:val="single" w:sz="4" w:space="0" w:color="auto"/>
                      <w:left w:val="single" w:sz="4" w:space="0" w:color="auto"/>
                      <w:bottom w:val="single" w:sz="4" w:space="0" w:color="auto"/>
                      <w:right w:val="single" w:sz="4" w:space="0" w:color="auto"/>
                    </w:tcBorders>
                  </w:tcPr>
                  <w:p w:rsidR="00E6748D" w:rsidRDefault="00E6748D" w:rsidP="006F2021">
                    <w:pPr>
                      <w:suppressLineNumbers/>
                      <w:suppressAutoHyphens/>
                      <w:snapToGrid w:val="0"/>
                      <w:jc w:val="center"/>
                      <w:rPr>
                        <w:sz w:val="20"/>
                        <w:lang w:eastAsia="ar-SA"/>
                      </w:rPr>
                    </w:pPr>
                    <w:r>
                      <w:rPr>
                        <w:color w:val="000000"/>
                        <w:sz w:val="20"/>
                        <w:lang w:eastAsia="lt-LT"/>
                      </w:rPr>
                      <w:t>Savivaldybės biudžeto lėšos</w:t>
                    </w:r>
                  </w:p>
                </w:tc>
                <w:tc>
                  <w:tcPr>
                    <w:tcW w:w="850" w:type="dxa"/>
                    <w:tcBorders>
                      <w:top w:val="single" w:sz="4" w:space="0" w:color="auto"/>
                      <w:left w:val="single" w:sz="4" w:space="0" w:color="auto"/>
                      <w:bottom w:val="single" w:sz="4" w:space="0" w:color="auto"/>
                      <w:right w:val="single" w:sz="4" w:space="0" w:color="auto"/>
                    </w:tcBorders>
                  </w:tcPr>
                  <w:p w:rsidR="00E6748D" w:rsidRDefault="00E6748D" w:rsidP="006F2021">
                    <w:pPr>
                      <w:suppressLineNumbers/>
                      <w:suppressAutoHyphens/>
                      <w:snapToGrid w:val="0"/>
                      <w:rPr>
                        <w:sz w:val="20"/>
                        <w:lang w:eastAsia="ar-SA"/>
                      </w:rPr>
                    </w:pPr>
                    <w:r>
                      <w:rPr>
                        <w:sz w:val="20"/>
                        <w:lang w:eastAsia="ar-SA"/>
                      </w:rPr>
                      <w:t>200203</w:t>
                    </w:r>
                  </w:p>
                </w:tc>
                <w:tc>
                  <w:tcPr>
                    <w:tcW w:w="1418" w:type="dxa"/>
                    <w:tcBorders>
                      <w:top w:val="single" w:sz="4" w:space="0" w:color="auto"/>
                      <w:left w:val="single" w:sz="4" w:space="0" w:color="auto"/>
                      <w:bottom w:val="single" w:sz="4" w:space="0" w:color="auto"/>
                      <w:right w:val="single" w:sz="4" w:space="0" w:color="auto"/>
                    </w:tcBorders>
                  </w:tcPr>
                  <w:p w:rsidR="00E6748D" w:rsidRDefault="00E6748D" w:rsidP="006F2021">
                    <w:pPr>
                      <w:suppressLineNumbers/>
                      <w:suppressAutoHyphens/>
                      <w:snapToGrid w:val="0"/>
                      <w:rPr>
                        <w:sz w:val="20"/>
                        <w:lang w:eastAsia="ar-SA"/>
                      </w:rPr>
                    </w:pPr>
                    <w:r>
                      <w:rPr>
                        <w:sz w:val="20"/>
                        <w:lang w:eastAsia="ar-SA"/>
                      </w:rPr>
                      <w:t>2129,60</w:t>
                    </w:r>
                  </w:p>
                </w:tc>
                <w:tc>
                  <w:tcPr>
                    <w:tcW w:w="1842" w:type="dxa"/>
                    <w:tcBorders>
                      <w:top w:val="single" w:sz="4" w:space="0" w:color="auto"/>
                      <w:left w:val="single" w:sz="4" w:space="0" w:color="auto"/>
                      <w:bottom w:val="single" w:sz="4" w:space="0" w:color="auto"/>
                      <w:right w:val="single" w:sz="4" w:space="0" w:color="auto"/>
                    </w:tcBorders>
                  </w:tcPr>
                  <w:p w:rsidR="00E6748D" w:rsidRDefault="00E6748D" w:rsidP="006F2021">
                    <w:pPr>
                      <w:suppressLineNumbers/>
                      <w:suppressAutoHyphens/>
                      <w:snapToGrid w:val="0"/>
                      <w:jc w:val="center"/>
                      <w:rPr>
                        <w:sz w:val="20"/>
                        <w:lang w:eastAsia="ar-SA"/>
                      </w:rPr>
                    </w:pPr>
                  </w:p>
                </w:tc>
                <w:tc>
                  <w:tcPr>
                    <w:tcW w:w="1701" w:type="dxa"/>
                    <w:gridSpan w:val="2"/>
                    <w:tcBorders>
                      <w:top w:val="single" w:sz="4" w:space="0" w:color="auto"/>
                      <w:left w:val="single" w:sz="4" w:space="0" w:color="auto"/>
                      <w:bottom w:val="single" w:sz="4" w:space="0" w:color="auto"/>
                      <w:right w:val="single" w:sz="4" w:space="0" w:color="auto"/>
                    </w:tcBorders>
                  </w:tcPr>
                  <w:p w:rsidR="00E6748D" w:rsidRDefault="00E6748D" w:rsidP="006F2021">
                    <w:pPr>
                      <w:suppressLineNumbers/>
                      <w:suppressAutoHyphens/>
                      <w:snapToGrid w:val="0"/>
                      <w:jc w:val="center"/>
                      <w:rPr>
                        <w:sz w:val="20"/>
                        <w:lang w:eastAsia="ar-SA"/>
                      </w:rPr>
                    </w:pPr>
                  </w:p>
                </w:tc>
                <w:tc>
                  <w:tcPr>
                    <w:tcW w:w="3119" w:type="dxa"/>
                    <w:tcBorders>
                      <w:top w:val="single" w:sz="4" w:space="0" w:color="auto"/>
                      <w:left w:val="single" w:sz="4" w:space="0" w:color="auto"/>
                      <w:bottom w:val="single" w:sz="4" w:space="0" w:color="auto"/>
                      <w:right w:val="single" w:sz="4" w:space="0" w:color="auto"/>
                    </w:tcBorders>
                  </w:tcPr>
                  <w:p w:rsidR="00E6748D" w:rsidRDefault="00E6748D" w:rsidP="006F2021">
                    <w:pPr>
                      <w:suppressLineNumbers/>
                      <w:suppressAutoHyphens/>
                      <w:snapToGrid w:val="0"/>
                      <w:rPr>
                        <w:sz w:val="20"/>
                        <w:lang w:eastAsia="ar-SA"/>
                      </w:rPr>
                    </w:pPr>
                    <w:r>
                      <w:rPr>
                        <w:sz w:val="20"/>
                        <w:lang w:eastAsia="ar-SA"/>
                      </w:rPr>
                      <w:t xml:space="preserve">2016 m. rugpjūčio mėn. savivaldybės administracija parengė investicinį projektą , skirtą veiksmo įgyvendinimui. 2016 m. rugsėjį IP kartu su parengtu projektiniu pasiūlymu buvo pateiktas Panevėžio regiono plėtros tarybai vertinti . Rokiškio r. savivaldybės administracija 2016-07-21 sudarė techninio projekto parengimo ir projekto vykdymo priežiūros paslaugų pirkimo sutartį, reikalingą veiksmo įgyvendinimui. Techninio projekto rengėjai neįvykdė laiku </w:t>
                    </w:r>
                    <w:r>
                      <w:rPr>
                        <w:sz w:val="20"/>
                        <w:lang w:eastAsia="ar-SA"/>
                      </w:rPr>
                      <w:lastRenderedPageBreak/>
                      <w:t xml:space="preserve">sutartinių įsipareigojimų, nepateikė </w:t>
                    </w:r>
                    <w:proofErr w:type="spellStart"/>
                    <w:r>
                      <w:rPr>
                        <w:sz w:val="20"/>
                        <w:lang w:eastAsia="ar-SA"/>
                      </w:rPr>
                      <w:t>tech</w:t>
                    </w:r>
                    <w:proofErr w:type="spellEnd"/>
                    <w:r>
                      <w:rPr>
                        <w:sz w:val="20"/>
                        <w:lang w:eastAsia="ar-SA"/>
                      </w:rPr>
                      <w:t xml:space="preserve">. projekto , todėl neprireikė savivaldybės lėšų veiksmo įgyvendinimui 2016 m. </w:t>
                    </w:r>
                  </w:p>
                </w:tc>
              </w:tr>
              <w:tr w:rsidR="00E6748D" w:rsidTr="0085623B">
                <w:tc>
                  <w:tcPr>
                    <w:tcW w:w="1074" w:type="dxa"/>
                    <w:vMerge/>
                    <w:tcBorders>
                      <w:left w:val="single" w:sz="4" w:space="0" w:color="auto"/>
                      <w:right w:val="single" w:sz="4" w:space="0" w:color="auto"/>
                    </w:tcBorders>
                  </w:tcPr>
                  <w:p w:rsidR="00E6748D" w:rsidRDefault="00E6748D" w:rsidP="006F2021">
                    <w:pPr>
                      <w:suppressLineNumbers/>
                      <w:suppressAutoHyphens/>
                      <w:snapToGrid w:val="0"/>
                      <w:jc w:val="center"/>
                      <w:rPr>
                        <w:sz w:val="20"/>
                        <w:lang w:eastAsia="ar-SA"/>
                      </w:rPr>
                    </w:pPr>
                  </w:p>
                </w:tc>
                <w:tc>
                  <w:tcPr>
                    <w:tcW w:w="1783" w:type="dxa"/>
                    <w:vMerge/>
                    <w:tcBorders>
                      <w:left w:val="single" w:sz="4" w:space="0" w:color="auto"/>
                      <w:right w:val="single" w:sz="4" w:space="0" w:color="auto"/>
                    </w:tcBorders>
                  </w:tcPr>
                  <w:p w:rsidR="00E6748D" w:rsidRPr="00026649" w:rsidRDefault="00E6748D" w:rsidP="006F2021">
                    <w:pPr>
                      <w:suppressLineNumbers/>
                      <w:suppressAutoHyphens/>
                      <w:snapToGrid w:val="0"/>
                      <w:rPr>
                        <w:rFonts w:eastAsia="Calibri"/>
                        <w:b/>
                        <w:sz w:val="20"/>
                        <w:lang w:eastAsia="ar-SA"/>
                      </w:rPr>
                    </w:pPr>
                  </w:p>
                </w:tc>
                <w:tc>
                  <w:tcPr>
                    <w:tcW w:w="1336" w:type="dxa"/>
                    <w:vMerge/>
                    <w:tcBorders>
                      <w:left w:val="single" w:sz="4" w:space="0" w:color="auto"/>
                      <w:right w:val="single" w:sz="4" w:space="0" w:color="auto"/>
                    </w:tcBorders>
                  </w:tcPr>
                  <w:p w:rsidR="00E6748D" w:rsidRDefault="00E6748D" w:rsidP="006F2021">
                    <w:pPr>
                      <w:suppressLineNumbers/>
                      <w:suppressAutoHyphens/>
                      <w:snapToGrid w:val="0"/>
                      <w:jc w:val="center"/>
                      <w:rPr>
                        <w:sz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E6748D" w:rsidRDefault="00E6748D" w:rsidP="006F2021">
                    <w:pPr>
                      <w:suppressLineNumbers/>
                      <w:suppressAutoHyphens/>
                      <w:snapToGrid w:val="0"/>
                      <w:jc w:val="center"/>
                      <w:rPr>
                        <w:sz w:val="20"/>
                        <w:lang w:eastAsia="ar-SA"/>
                      </w:rPr>
                    </w:pPr>
                    <w:r>
                      <w:rPr>
                        <w:color w:val="000000"/>
                        <w:sz w:val="20"/>
                        <w:lang w:eastAsia="lt-LT"/>
                      </w:rPr>
                      <w:t>Valstybės biudžeto lėšos</w:t>
                    </w:r>
                  </w:p>
                </w:tc>
                <w:tc>
                  <w:tcPr>
                    <w:tcW w:w="850" w:type="dxa"/>
                    <w:tcBorders>
                      <w:top w:val="single" w:sz="4" w:space="0" w:color="auto"/>
                      <w:left w:val="single" w:sz="4" w:space="0" w:color="auto"/>
                      <w:bottom w:val="single" w:sz="4" w:space="0" w:color="auto"/>
                      <w:right w:val="single" w:sz="4" w:space="0" w:color="auto"/>
                    </w:tcBorders>
                  </w:tcPr>
                  <w:p w:rsidR="00E6748D" w:rsidRDefault="00E6748D" w:rsidP="006F2021">
                    <w:pPr>
                      <w:suppressLineNumbers/>
                      <w:suppressAutoHyphens/>
                      <w:snapToGrid w:val="0"/>
                      <w:rPr>
                        <w:sz w:val="20"/>
                        <w:lang w:eastAsia="ar-SA"/>
                      </w:rPr>
                    </w:pPr>
                    <w:r>
                      <w:rPr>
                        <w:sz w:val="20"/>
                        <w:lang w:eastAsia="ar-SA"/>
                      </w:rPr>
                      <w:t>780000</w:t>
                    </w:r>
                  </w:p>
                </w:tc>
                <w:tc>
                  <w:tcPr>
                    <w:tcW w:w="1418" w:type="dxa"/>
                    <w:tcBorders>
                      <w:top w:val="single" w:sz="4" w:space="0" w:color="auto"/>
                      <w:left w:val="single" w:sz="4" w:space="0" w:color="auto"/>
                      <w:bottom w:val="single" w:sz="4" w:space="0" w:color="auto"/>
                      <w:right w:val="single" w:sz="4" w:space="0" w:color="auto"/>
                    </w:tcBorders>
                  </w:tcPr>
                  <w:p w:rsidR="00E6748D" w:rsidRDefault="00E6748D" w:rsidP="006F2021">
                    <w:pPr>
                      <w:suppressLineNumbers/>
                      <w:suppressAutoHyphens/>
                      <w:snapToGrid w:val="0"/>
                      <w:rPr>
                        <w:sz w:val="20"/>
                        <w:lang w:eastAsia="ar-SA"/>
                      </w:rPr>
                    </w:pPr>
                    <w:r>
                      <w:rPr>
                        <w:sz w:val="20"/>
                        <w:lang w:eastAsia="ar-SA"/>
                      </w:rPr>
                      <w:t>0</w:t>
                    </w:r>
                  </w:p>
                </w:tc>
                <w:tc>
                  <w:tcPr>
                    <w:tcW w:w="1842" w:type="dxa"/>
                    <w:tcBorders>
                      <w:top w:val="single" w:sz="4" w:space="0" w:color="auto"/>
                      <w:left w:val="single" w:sz="4" w:space="0" w:color="auto"/>
                      <w:bottom w:val="single" w:sz="4" w:space="0" w:color="auto"/>
                      <w:right w:val="single" w:sz="4" w:space="0" w:color="auto"/>
                    </w:tcBorders>
                  </w:tcPr>
                  <w:p w:rsidR="00E6748D" w:rsidRDefault="00E6748D" w:rsidP="006F2021">
                    <w:pPr>
                      <w:suppressLineNumbers/>
                      <w:suppressAutoHyphens/>
                      <w:snapToGrid w:val="0"/>
                      <w:jc w:val="center"/>
                      <w:rPr>
                        <w:sz w:val="20"/>
                        <w:lang w:eastAsia="ar-SA"/>
                      </w:rPr>
                    </w:pPr>
                  </w:p>
                </w:tc>
                <w:tc>
                  <w:tcPr>
                    <w:tcW w:w="1701" w:type="dxa"/>
                    <w:gridSpan w:val="2"/>
                    <w:tcBorders>
                      <w:top w:val="single" w:sz="4" w:space="0" w:color="auto"/>
                      <w:left w:val="single" w:sz="4" w:space="0" w:color="auto"/>
                      <w:bottom w:val="single" w:sz="4" w:space="0" w:color="auto"/>
                      <w:right w:val="single" w:sz="4" w:space="0" w:color="auto"/>
                    </w:tcBorders>
                  </w:tcPr>
                  <w:p w:rsidR="00E6748D" w:rsidRDefault="00E6748D" w:rsidP="006F2021">
                    <w:pPr>
                      <w:suppressLineNumbers/>
                      <w:suppressAutoHyphens/>
                      <w:snapToGrid w:val="0"/>
                      <w:jc w:val="center"/>
                      <w:rPr>
                        <w:sz w:val="20"/>
                        <w:lang w:eastAsia="ar-SA"/>
                      </w:rPr>
                    </w:pPr>
                  </w:p>
                </w:tc>
                <w:tc>
                  <w:tcPr>
                    <w:tcW w:w="3119" w:type="dxa"/>
                    <w:tcBorders>
                      <w:top w:val="single" w:sz="4" w:space="0" w:color="auto"/>
                      <w:left w:val="single" w:sz="4" w:space="0" w:color="auto"/>
                      <w:bottom w:val="single" w:sz="4" w:space="0" w:color="auto"/>
                      <w:right w:val="single" w:sz="4" w:space="0" w:color="auto"/>
                    </w:tcBorders>
                  </w:tcPr>
                  <w:p w:rsidR="00E6748D" w:rsidRDefault="00E6748D" w:rsidP="00000A27">
                    <w:pPr>
                      <w:suppressLineNumbers/>
                      <w:suppressAutoHyphens/>
                      <w:snapToGrid w:val="0"/>
                      <w:rPr>
                        <w:sz w:val="20"/>
                        <w:lang w:eastAsia="ar-SA"/>
                      </w:rPr>
                    </w:pPr>
                    <w:r>
                      <w:rPr>
                        <w:sz w:val="20"/>
                        <w:lang w:eastAsia="ar-SA"/>
                      </w:rPr>
                      <w:t xml:space="preserve">Rokiškio r. savivaldybės administracija 2016-07-21 sudarė techninio projekto parengimo ir projekto vykdymo priežiūros paslaugų pirkimo sutartį, reikalingą veiksmo įgyvendinimui. Techninio projekto rengėjai neįvykdė laiku sutartinių įsipareigojimų, nepateikė </w:t>
                    </w:r>
                    <w:proofErr w:type="spellStart"/>
                    <w:r>
                      <w:rPr>
                        <w:sz w:val="20"/>
                        <w:lang w:eastAsia="ar-SA"/>
                      </w:rPr>
                      <w:t>tech</w:t>
                    </w:r>
                    <w:proofErr w:type="spellEnd"/>
                    <w:r>
                      <w:rPr>
                        <w:sz w:val="20"/>
                        <w:lang w:eastAsia="ar-SA"/>
                      </w:rPr>
                      <w:t xml:space="preserve">. Projekto , todėl neprireikė iš Valstybės kapitalo investicijų programos skirtų 2016 m. lėšų (110 tūkst. </w:t>
                    </w:r>
                    <w:proofErr w:type="spellStart"/>
                    <w:r>
                      <w:rPr>
                        <w:sz w:val="20"/>
                        <w:lang w:eastAsia="ar-SA"/>
                      </w:rPr>
                      <w:t>Eur</w:t>
                    </w:r>
                    <w:proofErr w:type="spellEnd"/>
                    <w:r>
                      <w:rPr>
                        <w:sz w:val="20"/>
                        <w:lang w:eastAsia="ar-SA"/>
                      </w:rPr>
                      <w:t xml:space="preserve">) veiksmo įgyvendinimui . </w:t>
                    </w:r>
                  </w:p>
                </w:tc>
              </w:tr>
              <w:tr w:rsidR="00E6748D" w:rsidTr="0085623B">
                <w:tc>
                  <w:tcPr>
                    <w:tcW w:w="1074" w:type="dxa"/>
                    <w:vMerge/>
                    <w:tcBorders>
                      <w:left w:val="single" w:sz="4" w:space="0" w:color="auto"/>
                      <w:right w:val="single" w:sz="4" w:space="0" w:color="auto"/>
                    </w:tcBorders>
                  </w:tcPr>
                  <w:p w:rsidR="00E6748D" w:rsidRDefault="00E6748D" w:rsidP="006F2021">
                    <w:pPr>
                      <w:suppressLineNumbers/>
                      <w:suppressAutoHyphens/>
                      <w:snapToGrid w:val="0"/>
                      <w:jc w:val="center"/>
                      <w:rPr>
                        <w:sz w:val="20"/>
                        <w:lang w:eastAsia="ar-SA"/>
                      </w:rPr>
                    </w:pPr>
                  </w:p>
                </w:tc>
                <w:tc>
                  <w:tcPr>
                    <w:tcW w:w="1783" w:type="dxa"/>
                    <w:vMerge/>
                    <w:tcBorders>
                      <w:left w:val="single" w:sz="4" w:space="0" w:color="auto"/>
                      <w:right w:val="single" w:sz="4" w:space="0" w:color="auto"/>
                    </w:tcBorders>
                  </w:tcPr>
                  <w:p w:rsidR="00E6748D" w:rsidRPr="00026649" w:rsidRDefault="00E6748D" w:rsidP="006F2021">
                    <w:pPr>
                      <w:suppressLineNumbers/>
                      <w:suppressAutoHyphens/>
                      <w:snapToGrid w:val="0"/>
                      <w:rPr>
                        <w:rFonts w:eastAsia="Calibri"/>
                        <w:b/>
                        <w:sz w:val="20"/>
                        <w:lang w:eastAsia="ar-SA"/>
                      </w:rPr>
                    </w:pPr>
                  </w:p>
                </w:tc>
                <w:tc>
                  <w:tcPr>
                    <w:tcW w:w="1336" w:type="dxa"/>
                    <w:vMerge/>
                    <w:tcBorders>
                      <w:left w:val="single" w:sz="4" w:space="0" w:color="auto"/>
                      <w:right w:val="single" w:sz="4" w:space="0" w:color="auto"/>
                    </w:tcBorders>
                  </w:tcPr>
                  <w:p w:rsidR="00E6748D" w:rsidRDefault="00E6748D" w:rsidP="006F2021">
                    <w:pPr>
                      <w:suppressLineNumbers/>
                      <w:suppressAutoHyphens/>
                      <w:snapToGrid w:val="0"/>
                      <w:jc w:val="center"/>
                      <w:rPr>
                        <w:sz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E6748D" w:rsidRDefault="00E6748D" w:rsidP="006F2021">
                    <w:pPr>
                      <w:suppressLineNumbers/>
                      <w:suppressAutoHyphens/>
                      <w:snapToGrid w:val="0"/>
                      <w:jc w:val="center"/>
                      <w:rPr>
                        <w:sz w:val="20"/>
                        <w:lang w:eastAsia="ar-SA"/>
                      </w:rPr>
                    </w:pPr>
                    <w:r>
                      <w:rPr>
                        <w:color w:val="000000"/>
                        <w:sz w:val="20"/>
                        <w:lang w:eastAsia="lt-LT"/>
                      </w:rPr>
                      <w:t>Kitos viešosios lėšos</w:t>
                    </w:r>
                  </w:p>
                </w:tc>
                <w:tc>
                  <w:tcPr>
                    <w:tcW w:w="850" w:type="dxa"/>
                    <w:tcBorders>
                      <w:top w:val="single" w:sz="4" w:space="0" w:color="auto"/>
                      <w:left w:val="single" w:sz="4" w:space="0" w:color="auto"/>
                      <w:bottom w:val="single" w:sz="4" w:space="0" w:color="auto"/>
                      <w:right w:val="single" w:sz="4" w:space="0" w:color="auto"/>
                    </w:tcBorders>
                  </w:tcPr>
                  <w:p w:rsidR="00E6748D" w:rsidRDefault="00E6748D" w:rsidP="006F2021">
                    <w:pPr>
                      <w:suppressLineNumbers/>
                      <w:suppressAutoHyphens/>
                      <w:snapToGrid w:val="0"/>
                      <w:rPr>
                        <w:sz w:val="20"/>
                        <w:lang w:eastAsia="ar-SA"/>
                      </w:rPr>
                    </w:pPr>
                    <w:r>
                      <w:rPr>
                        <w:sz w:val="20"/>
                        <w:lang w:eastAsia="ar-SA"/>
                      </w:rPr>
                      <w:t>-</w:t>
                    </w:r>
                  </w:p>
                </w:tc>
                <w:tc>
                  <w:tcPr>
                    <w:tcW w:w="1418" w:type="dxa"/>
                    <w:tcBorders>
                      <w:top w:val="single" w:sz="4" w:space="0" w:color="auto"/>
                      <w:left w:val="single" w:sz="4" w:space="0" w:color="auto"/>
                      <w:bottom w:val="single" w:sz="4" w:space="0" w:color="auto"/>
                      <w:right w:val="single" w:sz="4" w:space="0" w:color="auto"/>
                    </w:tcBorders>
                  </w:tcPr>
                  <w:p w:rsidR="00E6748D" w:rsidRDefault="00E6748D" w:rsidP="006F2021">
                    <w:pPr>
                      <w:suppressLineNumbers/>
                      <w:suppressAutoHyphens/>
                      <w:snapToGrid w:val="0"/>
                      <w:rPr>
                        <w:sz w:val="20"/>
                        <w:lang w:eastAsia="ar-SA"/>
                      </w:rPr>
                    </w:pPr>
                    <w:r>
                      <w:rPr>
                        <w:sz w:val="20"/>
                        <w:lang w:eastAsia="ar-SA"/>
                      </w:rPr>
                      <w:t>-</w:t>
                    </w:r>
                  </w:p>
                </w:tc>
                <w:tc>
                  <w:tcPr>
                    <w:tcW w:w="1842" w:type="dxa"/>
                    <w:tcBorders>
                      <w:top w:val="single" w:sz="4" w:space="0" w:color="auto"/>
                      <w:left w:val="single" w:sz="4" w:space="0" w:color="auto"/>
                      <w:bottom w:val="single" w:sz="4" w:space="0" w:color="auto"/>
                      <w:right w:val="single" w:sz="4" w:space="0" w:color="auto"/>
                    </w:tcBorders>
                  </w:tcPr>
                  <w:p w:rsidR="00E6748D" w:rsidRDefault="00E6748D" w:rsidP="006F2021">
                    <w:pPr>
                      <w:suppressLineNumbers/>
                      <w:suppressAutoHyphens/>
                      <w:snapToGrid w:val="0"/>
                      <w:jc w:val="center"/>
                      <w:rPr>
                        <w:sz w:val="20"/>
                        <w:lang w:eastAsia="ar-SA"/>
                      </w:rPr>
                    </w:pPr>
                  </w:p>
                </w:tc>
                <w:tc>
                  <w:tcPr>
                    <w:tcW w:w="1701" w:type="dxa"/>
                    <w:gridSpan w:val="2"/>
                    <w:tcBorders>
                      <w:top w:val="single" w:sz="4" w:space="0" w:color="auto"/>
                      <w:left w:val="single" w:sz="4" w:space="0" w:color="auto"/>
                      <w:bottom w:val="single" w:sz="4" w:space="0" w:color="auto"/>
                      <w:right w:val="single" w:sz="4" w:space="0" w:color="auto"/>
                    </w:tcBorders>
                  </w:tcPr>
                  <w:p w:rsidR="00E6748D" w:rsidRDefault="00E6748D" w:rsidP="006F2021">
                    <w:pPr>
                      <w:suppressLineNumbers/>
                      <w:suppressAutoHyphens/>
                      <w:snapToGrid w:val="0"/>
                      <w:jc w:val="center"/>
                      <w:rPr>
                        <w:sz w:val="20"/>
                        <w:lang w:eastAsia="ar-SA"/>
                      </w:rPr>
                    </w:pPr>
                  </w:p>
                </w:tc>
                <w:tc>
                  <w:tcPr>
                    <w:tcW w:w="3119" w:type="dxa"/>
                    <w:tcBorders>
                      <w:top w:val="single" w:sz="4" w:space="0" w:color="auto"/>
                      <w:left w:val="single" w:sz="4" w:space="0" w:color="auto"/>
                      <w:bottom w:val="single" w:sz="4" w:space="0" w:color="auto"/>
                      <w:right w:val="single" w:sz="4" w:space="0" w:color="auto"/>
                    </w:tcBorders>
                  </w:tcPr>
                  <w:p w:rsidR="00E6748D" w:rsidRDefault="00E6748D" w:rsidP="006F2021">
                    <w:pPr>
                      <w:suppressLineNumbers/>
                      <w:suppressAutoHyphens/>
                      <w:snapToGrid w:val="0"/>
                      <w:jc w:val="center"/>
                      <w:rPr>
                        <w:sz w:val="20"/>
                        <w:lang w:eastAsia="ar-SA"/>
                      </w:rPr>
                    </w:pPr>
                  </w:p>
                </w:tc>
              </w:tr>
              <w:tr w:rsidR="00E6748D" w:rsidTr="0085623B">
                <w:tc>
                  <w:tcPr>
                    <w:tcW w:w="1074" w:type="dxa"/>
                    <w:vMerge/>
                    <w:tcBorders>
                      <w:left w:val="single" w:sz="4" w:space="0" w:color="auto"/>
                      <w:right w:val="single" w:sz="4" w:space="0" w:color="auto"/>
                    </w:tcBorders>
                  </w:tcPr>
                  <w:p w:rsidR="00E6748D" w:rsidRDefault="00E6748D" w:rsidP="006F2021">
                    <w:pPr>
                      <w:suppressLineNumbers/>
                      <w:suppressAutoHyphens/>
                      <w:snapToGrid w:val="0"/>
                      <w:jc w:val="center"/>
                      <w:rPr>
                        <w:sz w:val="20"/>
                        <w:lang w:eastAsia="ar-SA"/>
                      </w:rPr>
                    </w:pPr>
                  </w:p>
                </w:tc>
                <w:tc>
                  <w:tcPr>
                    <w:tcW w:w="1783" w:type="dxa"/>
                    <w:vMerge/>
                    <w:tcBorders>
                      <w:left w:val="single" w:sz="4" w:space="0" w:color="auto"/>
                      <w:right w:val="single" w:sz="4" w:space="0" w:color="auto"/>
                    </w:tcBorders>
                  </w:tcPr>
                  <w:p w:rsidR="00E6748D" w:rsidRPr="00026649" w:rsidRDefault="00E6748D" w:rsidP="006F2021">
                    <w:pPr>
                      <w:suppressLineNumbers/>
                      <w:suppressAutoHyphens/>
                      <w:snapToGrid w:val="0"/>
                      <w:rPr>
                        <w:rFonts w:eastAsia="Calibri"/>
                        <w:b/>
                        <w:sz w:val="20"/>
                        <w:lang w:eastAsia="ar-SA"/>
                      </w:rPr>
                    </w:pPr>
                  </w:p>
                </w:tc>
                <w:tc>
                  <w:tcPr>
                    <w:tcW w:w="1336" w:type="dxa"/>
                    <w:vMerge/>
                    <w:tcBorders>
                      <w:left w:val="single" w:sz="4" w:space="0" w:color="auto"/>
                      <w:right w:val="single" w:sz="4" w:space="0" w:color="auto"/>
                    </w:tcBorders>
                  </w:tcPr>
                  <w:p w:rsidR="00E6748D" w:rsidRDefault="00E6748D" w:rsidP="006F2021">
                    <w:pPr>
                      <w:suppressLineNumbers/>
                      <w:suppressAutoHyphens/>
                      <w:snapToGrid w:val="0"/>
                      <w:jc w:val="center"/>
                      <w:rPr>
                        <w:sz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E6748D" w:rsidRDefault="00E6748D" w:rsidP="006F2021">
                    <w:pPr>
                      <w:suppressLineNumbers/>
                      <w:suppressAutoHyphens/>
                      <w:snapToGrid w:val="0"/>
                      <w:jc w:val="center"/>
                      <w:rPr>
                        <w:sz w:val="20"/>
                        <w:lang w:eastAsia="ar-SA"/>
                      </w:rPr>
                    </w:pPr>
                    <w:r>
                      <w:rPr>
                        <w:color w:val="000000"/>
                        <w:sz w:val="20"/>
                        <w:lang w:eastAsia="lt-LT"/>
                      </w:rPr>
                      <w:t>Privačios lėšos</w:t>
                    </w:r>
                  </w:p>
                </w:tc>
                <w:tc>
                  <w:tcPr>
                    <w:tcW w:w="850" w:type="dxa"/>
                    <w:tcBorders>
                      <w:top w:val="single" w:sz="4" w:space="0" w:color="auto"/>
                      <w:left w:val="single" w:sz="4" w:space="0" w:color="auto"/>
                      <w:bottom w:val="single" w:sz="4" w:space="0" w:color="auto"/>
                      <w:right w:val="single" w:sz="4" w:space="0" w:color="auto"/>
                    </w:tcBorders>
                  </w:tcPr>
                  <w:p w:rsidR="00E6748D" w:rsidRDefault="00E6748D" w:rsidP="006F2021">
                    <w:pPr>
                      <w:suppressLineNumbers/>
                      <w:suppressAutoHyphens/>
                      <w:snapToGrid w:val="0"/>
                      <w:rPr>
                        <w:sz w:val="20"/>
                        <w:lang w:eastAsia="ar-SA"/>
                      </w:rPr>
                    </w:pPr>
                    <w:r>
                      <w:rPr>
                        <w:sz w:val="20"/>
                        <w:lang w:eastAsia="ar-SA"/>
                      </w:rPr>
                      <w:t>-</w:t>
                    </w:r>
                  </w:p>
                </w:tc>
                <w:tc>
                  <w:tcPr>
                    <w:tcW w:w="1418" w:type="dxa"/>
                    <w:tcBorders>
                      <w:top w:val="single" w:sz="4" w:space="0" w:color="auto"/>
                      <w:left w:val="single" w:sz="4" w:space="0" w:color="auto"/>
                      <w:bottom w:val="single" w:sz="4" w:space="0" w:color="auto"/>
                      <w:right w:val="single" w:sz="4" w:space="0" w:color="auto"/>
                    </w:tcBorders>
                  </w:tcPr>
                  <w:p w:rsidR="00E6748D" w:rsidRDefault="00E6748D" w:rsidP="006F2021">
                    <w:pPr>
                      <w:suppressLineNumbers/>
                      <w:suppressAutoHyphens/>
                      <w:snapToGrid w:val="0"/>
                      <w:rPr>
                        <w:sz w:val="20"/>
                        <w:lang w:eastAsia="ar-SA"/>
                      </w:rPr>
                    </w:pPr>
                    <w:r>
                      <w:rPr>
                        <w:sz w:val="20"/>
                        <w:lang w:eastAsia="ar-SA"/>
                      </w:rPr>
                      <w:t>-</w:t>
                    </w:r>
                  </w:p>
                </w:tc>
                <w:tc>
                  <w:tcPr>
                    <w:tcW w:w="1842" w:type="dxa"/>
                    <w:tcBorders>
                      <w:top w:val="single" w:sz="4" w:space="0" w:color="auto"/>
                      <w:left w:val="single" w:sz="4" w:space="0" w:color="auto"/>
                      <w:bottom w:val="single" w:sz="4" w:space="0" w:color="auto"/>
                      <w:right w:val="single" w:sz="4" w:space="0" w:color="auto"/>
                    </w:tcBorders>
                  </w:tcPr>
                  <w:p w:rsidR="00E6748D" w:rsidRDefault="00E6748D" w:rsidP="006F2021">
                    <w:pPr>
                      <w:suppressLineNumbers/>
                      <w:suppressAutoHyphens/>
                      <w:snapToGrid w:val="0"/>
                      <w:jc w:val="center"/>
                      <w:rPr>
                        <w:sz w:val="20"/>
                        <w:lang w:eastAsia="ar-SA"/>
                      </w:rPr>
                    </w:pPr>
                  </w:p>
                </w:tc>
                <w:tc>
                  <w:tcPr>
                    <w:tcW w:w="1701" w:type="dxa"/>
                    <w:gridSpan w:val="2"/>
                    <w:tcBorders>
                      <w:top w:val="single" w:sz="4" w:space="0" w:color="auto"/>
                      <w:left w:val="single" w:sz="4" w:space="0" w:color="auto"/>
                      <w:bottom w:val="single" w:sz="4" w:space="0" w:color="auto"/>
                      <w:right w:val="single" w:sz="4" w:space="0" w:color="auto"/>
                    </w:tcBorders>
                  </w:tcPr>
                  <w:p w:rsidR="00E6748D" w:rsidRDefault="00E6748D" w:rsidP="006F2021">
                    <w:pPr>
                      <w:suppressLineNumbers/>
                      <w:suppressAutoHyphens/>
                      <w:snapToGrid w:val="0"/>
                      <w:jc w:val="center"/>
                      <w:rPr>
                        <w:sz w:val="20"/>
                        <w:lang w:eastAsia="ar-SA"/>
                      </w:rPr>
                    </w:pPr>
                  </w:p>
                </w:tc>
                <w:tc>
                  <w:tcPr>
                    <w:tcW w:w="3119" w:type="dxa"/>
                    <w:tcBorders>
                      <w:top w:val="single" w:sz="4" w:space="0" w:color="auto"/>
                      <w:left w:val="single" w:sz="4" w:space="0" w:color="auto"/>
                      <w:bottom w:val="single" w:sz="4" w:space="0" w:color="auto"/>
                      <w:right w:val="single" w:sz="4" w:space="0" w:color="auto"/>
                    </w:tcBorders>
                  </w:tcPr>
                  <w:p w:rsidR="00E6748D" w:rsidRDefault="00E6748D" w:rsidP="006F2021">
                    <w:pPr>
                      <w:suppressLineNumbers/>
                      <w:suppressAutoHyphens/>
                      <w:snapToGrid w:val="0"/>
                      <w:jc w:val="center"/>
                      <w:rPr>
                        <w:sz w:val="20"/>
                        <w:lang w:eastAsia="ar-SA"/>
                      </w:rPr>
                    </w:pPr>
                  </w:p>
                </w:tc>
              </w:tr>
              <w:tr w:rsidR="00E6748D" w:rsidTr="0085623B">
                <w:tc>
                  <w:tcPr>
                    <w:tcW w:w="1074" w:type="dxa"/>
                    <w:vMerge/>
                    <w:tcBorders>
                      <w:left w:val="single" w:sz="4" w:space="0" w:color="auto"/>
                      <w:bottom w:val="single" w:sz="4" w:space="0" w:color="auto"/>
                      <w:right w:val="single" w:sz="4" w:space="0" w:color="auto"/>
                    </w:tcBorders>
                  </w:tcPr>
                  <w:p w:rsidR="00E6748D" w:rsidRDefault="00E6748D" w:rsidP="006F2021">
                    <w:pPr>
                      <w:suppressLineNumbers/>
                      <w:suppressAutoHyphens/>
                      <w:snapToGrid w:val="0"/>
                      <w:jc w:val="center"/>
                      <w:rPr>
                        <w:sz w:val="20"/>
                        <w:lang w:eastAsia="ar-SA"/>
                      </w:rPr>
                    </w:pPr>
                  </w:p>
                </w:tc>
                <w:tc>
                  <w:tcPr>
                    <w:tcW w:w="1783" w:type="dxa"/>
                    <w:vMerge/>
                    <w:tcBorders>
                      <w:left w:val="single" w:sz="4" w:space="0" w:color="auto"/>
                      <w:bottom w:val="single" w:sz="4" w:space="0" w:color="auto"/>
                      <w:right w:val="single" w:sz="4" w:space="0" w:color="auto"/>
                    </w:tcBorders>
                  </w:tcPr>
                  <w:p w:rsidR="00E6748D" w:rsidRPr="00026649" w:rsidRDefault="00E6748D" w:rsidP="006F2021">
                    <w:pPr>
                      <w:suppressLineNumbers/>
                      <w:suppressAutoHyphens/>
                      <w:snapToGrid w:val="0"/>
                      <w:rPr>
                        <w:rFonts w:eastAsia="Calibri"/>
                        <w:b/>
                        <w:sz w:val="20"/>
                        <w:lang w:eastAsia="ar-SA"/>
                      </w:rPr>
                    </w:pPr>
                  </w:p>
                </w:tc>
                <w:tc>
                  <w:tcPr>
                    <w:tcW w:w="1336" w:type="dxa"/>
                    <w:vMerge/>
                    <w:tcBorders>
                      <w:left w:val="single" w:sz="4" w:space="0" w:color="auto"/>
                      <w:bottom w:val="single" w:sz="4" w:space="0" w:color="auto"/>
                      <w:right w:val="single" w:sz="4" w:space="0" w:color="auto"/>
                    </w:tcBorders>
                  </w:tcPr>
                  <w:p w:rsidR="00E6748D" w:rsidRDefault="00E6748D" w:rsidP="006F2021">
                    <w:pPr>
                      <w:suppressLineNumbers/>
                      <w:suppressAutoHyphens/>
                      <w:snapToGrid w:val="0"/>
                      <w:jc w:val="center"/>
                      <w:rPr>
                        <w:sz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E6748D" w:rsidRDefault="00E6748D" w:rsidP="006F2021">
                    <w:pPr>
                      <w:suppressLineNumbers/>
                      <w:suppressAutoHyphens/>
                      <w:snapToGrid w:val="0"/>
                      <w:jc w:val="center"/>
                      <w:rPr>
                        <w:sz w:val="20"/>
                        <w:lang w:eastAsia="ar-SA"/>
                      </w:rPr>
                    </w:pPr>
                    <w:r>
                      <w:rPr>
                        <w:color w:val="000000"/>
                        <w:sz w:val="20"/>
                        <w:lang w:eastAsia="lt-LT"/>
                      </w:rPr>
                      <w:t>ES lėšos</w:t>
                    </w:r>
                  </w:p>
                </w:tc>
                <w:tc>
                  <w:tcPr>
                    <w:tcW w:w="850" w:type="dxa"/>
                    <w:tcBorders>
                      <w:top w:val="single" w:sz="4" w:space="0" w:color="auto"/>
                      <w:left w:val="single" w:sz="4" w:space="0" w:color="auto"/>
                      <w:bottom w:val="single" w:sz="4" w:space="0" w:color="auto"/>
                      <w:right w:val="single" w:sz="4" w:space="0" w:color="auto"/>
                    </w:tcBorders>
                  </w:tcPr>
                  <w:p w:rsidR="00E6748D" w:rsidRDefault="00E6748D" w:rsidP="006F2021">
                    <w:pPr>
                      <w:suppressLineNumbers/>
                      <w:suppressAutoHyphens/>
                      <w:snapToGrid w:val="0"/>
                      <w:rPr>
                        <w:sz w:val="20"/>
                        <w:lang w:eastAsia="ar-SA"/>
                      </w:rPr>
                    </w:pPr>
                    <w:r>
                      <w:rPr>
                        <w:sz w:val="20"/>
                        <w:lang w:eastAsia="ar-SA"/>
                      </w:rPr>
                      <w:t>286884</w:t>
                    </w:r>
                  </w:p>
                </w:tc>
                <w:tc>
                  <w:tcPr>
                    <w:tcW w:w="1418" w:type="dxa"/>
                    <w:tcBorders>
                      <w:top w:val="single" w:sz="4" w:space="0" w:color="auto"/>
                      <w:left w:val="single" w:sz="4" w:space="0" w:color="auto"/>
                      <w:bottom w:val="single" w:sz="4" w:space="0" w:color="auto"/>
                      <w:right w:val="single" w:sz="4" w:space="0" w:color="auto"/>
                    </w:tcBorders>
                  </w:tcPr>
                  <w:p w:rsidR="00E6748D" w:rsidRDefault="00E6748D" w:rsidP="006F2021">
                    <w:pPr>
                      <w:suppressLineNumbers/>
                      <w:suppressAutoHyphens/>
                      <w:snapToGrid w:val="0"/>
                      <w:rPr>
                        <w:sz w:val="20"/>
                        <w:lang w:eastAsia="ar-SA"/>
                      </w:rPr>
                    </w:pPr>
                    <w:r>
                      <w:rPr>
                        <w:sz w:val="20"/>
                        <w:lang w:eastAsia="ar-SA"/>
                      </w:rPr>
                      <w:t>0</w:t>
                    </w:r>
                  </w:p>
                </w:tc>
                <w:tc>
                  <w:tcPr>
                    <w:tcW w:w="1842" w:type="dxa"/>
                    <w:tcBorders>
                      <w:top w:val="single" w:sz="4" w:space="0" w:color="auto"/>
                      <w:left w:val="single" w:sz="4" w:space="0" w:color="auto"/>
                      <w:bottom w:val="single" w:sz="4" w:space="0" w:color="auto"/>
                      <w:right w:val="single" w:sz="4" w:space="0" w:color="auto"/>
                    </w:tcBorders>
                  </w:tcPr>
                  <w:p w:rsidR="00E6748D" w:rsidRDefault="00E6748D" w:rsidP="006F2021">
                    <w:pPr>
                      <w:suppressLineNumbers/>
                      <w:suppressAutoHyphens/>
                      <w:snapToGrid w:val="0"/>
                      <w:jc w:val="center"/>
                      <w:rPr>
                        <w:sz w:val="20"/>
                        <w:lang w:eastAsia="ar-SA"/>
                      </w:rPr>
                    </w:pPr>
                  </w:p>
                </w:tc>
                <w:tc>
                  <w:tcPr>
                    <w:tcW w:w="1701" w:type="dxa"/>
                    <w:gridSpan w:val="2"/>
                    <w:tcBorders>
                      <w:top w:val="single" w:sz="4" w:space="0" w:color="auto"/>
                      <w:left w:val="single" w:sz="4" w:space="0" w:color="auto"/>
                      <w:bottom w:val="single" w:sz="4" w:space="0" w:color="auto"/>
                      <w:right w:val="single" w:sz="4" w:space="0" w:color="auto"/>
                    </w:tcBorders>
                  </w:tcPr>
                  <w:p w:rsidR="00E6748D" w:rsidRDefault="00E6748D" w:rsidP="006F2021">
                    <w:pPr>
                      <w:suppressLineNumbers/>
                      <w:suppressAutoHyphens/>
                      <w:snapToGrid w:val="0"/>
                      <w:jc w:val="center"/>
                      <w:rPr>
                        <w:sz w:val="20"/>
                        <w:lang w:eastAsia="ar-SA"/>
                      </w:rPr>
                    </w:pPr>
                  </w:p>
                </w:tc>
                <w:tc>
                  <w:tcPr>
                    <w:tcW w:w="3119" w:type="dxa"/>
                    <w:tcBorders>
                      <w:top w:val="single" w:sz="4" w:space="0" w:color="auto"/>
                      <w:left w:val="single" w:sz="4" w:space="0" w:color="auto"/>
                      <w:bottom w:val="single" w:sz="4" w:space="0" w:color="auto"/>
                      <w:right w:val="single" w:sz="4" w:space="0" w:color="auto"/>
                    </w:tcBorders>
                  </w:tcPr>
                  <w:p w:rsidR="00E6748D" w:rsidRDefault="00E6748D" w:rsidP="007E3F8D">
                    <w:pPr>
                      <w:suppressLineNumbers/>
                      <w:suppressAutoHyphens/>
                      <w:snapToGrid w:val="0"/>
                      <w:rPr>
                        <w:sz w:val="20"/>
                        <w:lang w:eastAsia="ar-SA"/>
                      </w:rPr>
                    </w:pPr>
                    <w:r>
                      <w:rPr>
                        <w:sz w:val="20"/>
                        <w:lang w:eastAsia="ar-SA"/>
                      </w:rPr>
                      <w:t xml:space="preserve">Rokiškio r. savivaldybės administracija 2016-09-12 pateikė projektinį pasiūlymą su investiciniu projektu Panevėžio regiono plėtros tarybai regiono projektų sąrašo, skirto priemonei „Modernizuoti savivaldybių kultūros infrastruktūrą“, sudarymui. Projektas įtrauktas į regiono projektų sąrašą, gautas kvietimas iš CPVA teikti paraišką iki 2017-03-31.  </w:t>
                    </w:r>
                  </w:p>
                </w:tc>
              </w:tr>
              <w:tr w:rsidR="007839A9" w:rsidTr="0039397C">
                <w:tc>
                  <w:tcPr>
                    <w:tcW w:w="1074" w:type="dxa"/>
                    <w:tcBorders>
                      <w:top w:val="single" w:sz="4" w:space="0" w:color="auto"/>
                      <w:left w:val="single" w:sz="4" w:space="0" w:color="auto"/>
                      <w:right w:val="single" w:sz="4" w:space="0" w:color="auto"/>
                    </w:tcBorders>
                  </w:tcPr>
                  <w:p w:rsidR="007839A9" w:rsidRDefault="007839A9" w:rsidP="007839A9">
                    <w:pPr>
                      <w:suppressLineNumbers/>
                      <w:suppressAutoHyphens/>
                      <w:snapToGrid w:val="0"/>
                      <w:jc w:val="center"/>
                      <w:rPr>
                        <w:sz w:val="20"/>
                        <w:lang w:eastAsia="ar-SA"/>
                      </w:rPr>
                    </w:pPr>
                    <w:r>
                      <w:rPr>
                        <w:sz w:val="20"/>
                        <w:lang w:eastAsia="ar-SA"/>
                      </w:rPr>
                      <w:t>Veiksmas</w:t>
                    </w:r>
                  </w:p>
                </w:tc>
                <w:tc>
                  <w:tcPr>
                    <w:tcW w:w="1783" w:type="dxa"/>
                    <w:tcBorders>
                      <w:top w:val="single" w:sz="4" w:space="0" w:color="auto"/>
                      <w:left w:val="single" w:sz="4" w:space="0" w:color="auto"/>
                      <w:right w:val="single" w:sz="4" w:space="0" w:color="auto"/>
                    </w:tcBorders>
                  </w:tcPr>
                  <w:p w:rsidR="007839A9" w:rsidRPr="007839A9" w:rsidRDefault="007839A9" w:rsidP="007839A9">
                    <w:pPr>
                      <w:suppressLineNumbers/>
                      <w:suppressAutoHyphens/>
                      <w:snapToGrid w:val="0"/>
                      <w:rPr>
                        <w:rFonts w:eastAsia="Calibri"/>
                        <w:b/>
                        <w:sz w:val="20"/>
                        <w:lang w:eastAsia="ar-SA"/>
                      </w:rPr>
                    </w:pPr>
                    <w:r w:rsidRPr="007839A9">
                      <w:rPr>
                        <w:rFonts w:eastAsia="Calibri"/>
                        <w:b/>
                        <w:sz w:val="20"/>
                        <w:lang w:eastAsia="ar-SA"/>
                      </w:rPr>
                      <w:t xml:space="preserve">1.2.22v Veiksmas: </w:t>
                    </w:r>
                    <w:r w:rsidRPr="007839A9">
                      <w:rPr>
                        <w:b/>
                        <w:color w:val="000000"/>
                        <w:sz w:val="20"/>
                      </w:rPr>
                      <w:t>Rokiškio miesto Kauno g. (nuo Laisvės g. iki Perkūno g.) rekonstravimas</w:t>
                    </w:r>
                  </w:p>
                </w:tc>
                <w:tc>
                  <w:tcPr>
                    <w:tcW w:w="1336"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rPr>
                        <w:sz w:val="20"/>
                        <w:lang w:eastAsia="ar-SA"/>
                      </w:rPr>
                    </w:pPr>
                    <w:r>
                      <w:rPr>
                        <w:sz w:val="20"/>
                        <w:lang w:eastAsia="ar-SA"/>
                      </w:rPr>
                      <w:t>2017-2019</w:t>
                    </w:r>
                  </w:p>
                </w:tc>
                <w:tc>
                  <w:tcPr>
                    <w:tcW w:w="1701"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r>
                      <w:rPr>
                        <w:sz w:val="20"/>
                        <w:lang w:eastAsia="ar-SA"/>
                      </w:rPr>
                      <w:t>Pabaigos požymis (faktas, liudijantis kad veiksmas įgyvendintas)</w:t>
                    </w:r>
                  </w:p>
                </w:tc>
                <w:tc>
                  <w:tcPr>
                    <w:tcW w:w="850"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ind w:firstLine="720"/>
                      <w:jc w:val="center"/>
                      <w:rPr>
                        <w:sz w:val="20"/>
                        <w:lang w:eastAsia="ar-SA"/>
                      </w:rPr>
                    </w:pPr>
                  </w:p>
                </w:tc>
                <w:tc>
                  <w:tcPr>
                    <w:tcW w:w="1418"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ind w:firstLine="720"/>
                      <w:jc w:val="center"/>
                      <w:rPr>
                        <w:sz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p>
                </w:tc>
                <w:tc>
                  <w:tcPr>
                    <w:tcW w:w="1701" w:type="dxa"/>
                    <w:gridSpan w:val="2"/>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p>
                </w:tc>
                <w:tc>
                  <w:tcPr>
                    <w:tcW w:w="3119"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p>
                </w:tc>
              </w:tr>
              <w:tr w:rsidR="007839A9" w:rsidTr="0039397C">
                <w:tc>
                  <w:tcPr>
                    <w:tcW w:w="1074" w:type="dxa"/>
                    <w:tcBorders>
                      <w:left w:val="single" w:sz="4" w:space="0" w:color="auto"/>
                      <w:right w:val="single" w:sz="4" w:space="0" w:color="auto"/>
                    </w:tcBorders>
                  </w:tcPr>
                  <w:p w:rsidR="007839A9" w:rsidRDefault="007839A9" w:rsidP="007839A9">
                    <w:pPr>
                      <w:suppressLineNumbers/>
                      <w:suppressAutoHyphens/>
                      <w:snapToGrid w:val="0"/>
                      <w:jc w:val="center"/>
                      <w:rPr>
                        <w:sz w:val="20"/>
                        <w:lang w:eastAsia="ar-SA"/>
                      </w:rPr>
                    </w:pPr>
                  </w:p>
                </w:tc>
                <w:tc>
                  <w:tcPr>
                    <w:tcW w:w="1783" w:type="dxa"/>
                    <w:tcBorders>
                      <w:left w:val="single" w:sz="4" w:space="0" w:color="auto"/>
                      <w:right w:val="single" w:sz="4" w:space="0" w:color="auto"/>
                    </w:tcBorders>
                  </w:tcPr>
                  <w:p w:rsidR="007839A9" w:rsidRPr="00026649" w:rsidRDefault="007839A9" w:rsidP="007839A9">
                    <w:pPr>
                      <w:suppressLineNumbers/>
                      <w:suppressAutoHyphens/>
                      <w:snapToGrid w:val="0"/>
                      <w:rPr>
                        <w:rFonts w:eastAsia="Calibri"/>
                        <w:b/>
                        <w:sz w:val="20"/>
                        <w:lang w:eastAsia="ar-SA"/>
                      </w:rPr>
                    </w:pPr>
                  </w:p>
                </w:tc>
                <w:tc>
                  <w:tcPr>
                    <w:tcW w:w="1336" w:type="dxa"/>
                    <w:tcBorders>
                      <w:top w:val="single" w:sz="4" w:space="0" w:color="auto"/>
                      <w:left w:val="single" w:sz="4" w:space="0" w:color="auto"/>
                      <w:right w:val="single" w:sz="4" w:space="0" w:color="auto"/>
                    </w:tcBorders>
                  </w:tcPr>
                  <w:p w:rsidR="007839A9" w:rsidRDefault="007839A9" w:rsidP="007839A9">
                    <w:pPr>
                      <w:suppressLineNumbers/>
                      <w:suppressAutoHyphens/>
                      <w:snapToGrid w:val="0"/>
                      <w:jc w:val="center"/>
                      <w:rPr>
                        <w:sz w:val="20"/>
                        <w:lang w:eastAsia="ar-SA"/>
                      </w:rPr>
                    </w:pPr>
                    <w:r>
                      <w:rPr>
                        <w:sz w:val="20"/>
                        <w:lang w:eastAsia="ar-SA"/>
                      </w:rPr>
                      <w:t xml:space="preserve">Planuotas ir </w:t>
                    </w:r>
                    <w:proofErr w:type="spellStart"/>
                    <w:r>
                      <w:rPr>
                        <w:sz w:val="20"/>
                        <w:lang w:eastAsia="ar-SA"/>
                      </w:rPr>
                      <w:t>panaudo</w:t>
                    </w:r>
                    <w:proofErr w:type="spellEnd"/>
                    <w:r>
                      <w:rPr>
                        <w:sz w:val="20"/>
                        <w:lang w:eastAsia="ar-SA"/>
                      </w:rPr>
                      <w:t>-tas finansavimas pagal šaltinius</w:t>
                    </w:r>
                  </w:p>
                </w:tc>
                <w:tc>
                  <w:tcPr>
                    <w:tcW w:w="1701"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r>
                      <w:rPr>
                        <w:color w:val="000000"/>
                        <w:sz w:val="20"/>
                        <w:lang w:eastAsia="lt-LT"/>
                      </w:rPr>
                      <w:t>Savivaldybės biudžeto lėšos</w:t>
                    </w:r>
                  </w:p>
                </w:tc>
                <w:tc>
                  <w:tcPr>
                    <w:tcW w:w="850"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rPr>
                        <w:sz w:val="20"/>
                        <w:lang w:eastAsia="ar-SA"/>
                      </w:rPr>
                    </w:pPr>
                    <w:r>
                      <w:rPr>
                        <w:sz w:val="20"/>
                        <w:lang w:eastAsia="ar-SA"/>
                      </w:rPr>
                      <w:t>338377</w:t>
                    </w:r>
                  </w:p>
                </w:tc>
                <w:tc>
                  <w:tcPr>
                    <w:tcW w:w="1418"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ind w:firstLine="720"/>
                      <w:jc w:val="center"/>
                      <w:rPr>
                        <w:sz w:val="20"/>
                        <w:lang w:eastAsia="ar-SA"/>
                      </w:rPr>
                    </w:pPr>
                    <w:r>
                      <w:rPr>
                        <w:sz w:val="20"/>
                        <w:lang w:eastAsia="ar-SA"/>
                      </w:rPr>
                      <w:t>0</w:t>
                    </w:r>
                  </w:p>
                </w:tc>
                <w:tc>
                  <w:tcPr>
                    <w:tcW w:w="1842"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r>
                      <w:rPr>
                        <w:sz w:val="20"/>
                        <w:lang w:eastAsia="ar-SA"/>
                      </w:rPr>
                      <w:t>x</w:t>
                    </w:r>
                  </w:p>
                </w:tc>
                <w:tc>
                  <w:tcPr>
                    <w:tcW w:w="1701" w:type="dxa"/>
                    <w:gridSpan w:val="2"/>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r>
                      <w:rPr>
                        <w:sz w:val="20"/>
                        <w:lang w:eastAsia="ar-SA"/>
                      </w:rPr>
                      <w:t>x</w:t>
                    </w:r>
                  </w:p>
                </w:tc>
                <w:tc>
                  <w:tcPr>
                    <w:tcW w:w="3119"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p>
                </w:tc>
              </w:tr>
              <w:tr w:rsidR="007839A9" w:rsidTr="0039397C">
                <w:tc>
                  <w:tcPr>
                    <w:tcW w:w="1074" w:type="dxa"/>
                    <w:tcBorders>
                      <w:left w:val="single" w:sz="4" w:space="0" w:color="auto"/>
                      <w:right w:val="single" w:sz="4" w:space="0" w:color="auto"/>
                    </w:tcBorders>
                  </w:tcPr>
                  <w:p w:rsidR="007839A9" w:rsidRDefault="007839A9" w:rsidP="007839A9">
                    <w:pPr>
                      <w:suppressLineNumbers/>
                      <w:suppressAutoHyphens/>
                      <w:snapToGrid w:val="0"/>
                      <w:jc w:val="center"/>
                      <w:rPr>
                        <w:sz w:val="20"/>
                        <w:lang w:eastAsia="ar-SA"/>
                      </w:rPr>
                    </w:pPr>
                  </w:p>
                </w:tc>
                <w:tc>
                  <w:tcPr>
                    <w:tcW w:w="1783" w:type="dxa"/>
                    <w:tcBorders>
                      <w:left w:val="single" w:sz="4" w:space="0" w:color="auto"/>
                      <w:right w:val="single" w:sz="4" w:space="0" w:color="auto"/>
                    </w:tcBorders>
                  </w:tcPr>
                  <w:p w:rsidR="007839A9" w:rsidRPr="00026649" w:rsidRDefault="007839A9" w:rsidP="007839A9">
                    <w:pPr>
                      <w:suppressLineNumbers/>
                      <w:suppressAutoHyphens/>
                      <w:snapToGrid w:val="0"/>
                      <w:rPr>
                        <w:rFonts w:eastAsia="Calibri"/>
                        <w:b/>
                        <w:sz w:val="20"/>
                        <w:lang w:eastAsia="ar-SA"/>
                      </w:rPr>
                    </w:pPr>
                  </w:p>
                </w:tc>
                <w:tc>
                  <w:tcPr>
                    <w:tcW w:w="1336" w:type="dxa"/>
                    <w:tcBorders>
                      <w:left w:val="single" w:sz="4" w:space="0" w:color="auto"/>
                      <w:right w:val="single" w:sz="4" w:space="0" w:color="auto"/>
                    </w:tcBorders>
                  </w:tcPr>
                  <w:p w:rsidR="007839A9" w:rsidRDefault="007839A9" w:rsidP="007839A9">
                    <w:pPr>
                      <w:suppressLineNumbers/>
                      <w:suppressAutoHyphens/>
                      <w:snapToGrid w:val="0"/>
                      <w:jc w:val="center"/>
                      <w:rPr>
                        <w:sz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r>
                      <w:rPr>
                        <w:color w:val="000000"/>
                        <w:sz w:val="20"/>
                        <w:lang w:eastAsia="lt-LT"/>
                      </w:rPr>
                      <w:t>Valstybės biudžeto lėšos</w:t>
                    </w:r>
                  </w:p>
                </w:tc>
                <w:tc>
                  <w:tcPr>
                    <w:tcW w:w="850"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rPr>
                        <w:sz w:val="20"/>
                        <w:lang w:eastAsia="ar-SA"/>
                      </w:rPr>
                    </w:pPr>
                    <w:r>
                      <w:rPr>
                        <w:sz w:val="20"/>
                        <w:lang w:eastAsia="ar-SA"/>
                      </w:rPr>
                      <w:t>0</w:t>
                    </w:r>
                  </w:p>
                </w:tc>
                <w:tc>
                  <w:tcPr>
                    <w:tcW w:w="1418"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ind w:firstLine="720"/>
                      <w:jc w:val="center"/>
                      <w:rPr>
                        <w:sz w:val="20"/>
                        <w:lang w:eastAsia="ar-SA"/>
                      </w:rPr>
                    </w:pPr>
                    <w:r>
                      <w:rPr>
                        <w:sz w:val="20"/>
                        <w:lang w:eastAsia="ar-SA"/>
                      </w:rPr>
                      <w:t>0</w:t>
                    </w:r>
                  </w:p>
                </w:tc>
                <w:tc>
                  <w:tcPr>
                    <w:tcW w:w="1842"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r>
                      <w:rPr>
                        <w:sz w:val="20"/>
                        <w:lang w:eastAsia="ar-SA"/>
                      </w:rPr>
                      <w:t>x</w:t>
                    </w:r>
                  </w:p>
                </w:tc>
                <w:tc>
                  <w:tcPr>
                    <w:tcW w:w="1701" w:type="dxa"/>
                    <w:gridSpan w:val="2"/>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r>
                      <w:rPr>
                        <w:sz w:val="20"/>
                        <w:lang w:eastAsia="ar-SA"/>
                      </w:rPr>
                      <w:t>x</w:t>
                    </w:r>
                  </w:p>
                </w:tc>
                <w:tc>
                  <w:tcPr>
                    <w:tcW w:w="3119"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p>
                </w:tc>
              </w:tr>
              <w:tr w:rsidR="007839A9" w:rsidTr="0039397C">
                <w:tc>
                  <w:tcPr>
                    <w:tcW w:w="1074" w:type="dxa"/>
                    <w:tcBorders>
                      <w:left w:val="single" w:sz="4" w:space="0" w:color="auto"/>
                      <w:right w:val="single" w:sz="4" w:space="0" w:color="auto"/>
                    </w:tcBorders>
                  </w:tcPr>
                  <w:p w:rsidR="007839A9" w:rsidRDefault="007839A9" w:rsidP="007839A9">
                    <w:pPr>
                      <w:suppressLineNumbers/>
                      <w:suppressAutoHyphens/>
                      <w:snapToGrid w:val="0"/>
                      <w:jc w:val="center"/>
                      <w:rPr>
                        <w:sz w:val="20"/>
                        <w:lang w:eastAsia="ar-SA"/>
                      </w:rPr>
                    </w:pPr>
                  </w:p>
                </w:tc>
                <w:tc>
                  <w:tcPr>
                    <w:tcW w:w="1783" w:type="dxa"/>
                    <w:tcBorders>
                      <w:left w:val="single" w:sz="4" w:space="0" w:color="auto"/>
                      <w:right w:val="single" w:sz="4" w:space="0" w:color="auto"/>
                    </w:tcBorders>
                  </w:tcPr>
                  <w:p w:rsidR="007839A9" w:rsidRPr="00026649" w:rsidRDefault="007839A9" w:rsidP="007839A9">
                    <w:pPr>
                      <w:suppressLineNumbers/>
                      <w:suppressAutoHyphens/>
                      <w:snapToGrid w:val="0"/>
                      <w:rPr>
                        <w:rFonts w:eastAsia="Calibri"/>
                        <w:b/>
                        <w:sz w:val="20"/>
                        <w:lang w:eastAsia="ar-SA"/>
                      </w:rPr>
                    </w:pPr>
                  </w:p>
                </w:tc>
                <w:tc>
                  <w:tcPr>
                    <w:tcW w:w="1336" w:type="dxa"/>
                    <w:tcBorders>
                      <w:left w:val="single" w:sz="4" w:space="0" w:color="auto"/>
                      <w:right w:val="single" w:sz="4" w:space="0" w:color="auto"/>
                    </w:tcBorders>
                  </w:tcPr>
                  <w:p w:rsidR="007839A9" w:rsidRDefault="007839A9" w:rsidP="007839A9">
                    <w:pPr>
                      <w:suppressLineNumbers/>
                      <w:suppressAutoHyphens/>
                      <w:snapToGrid w:val="0"/>
                      <w:jc w:val="center"/>
                      <w:rPr>
                        <w:sz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r>
                      <w:rPr>
                        <w:color w:val="000000"/>
                        <w:sz w:val="20"/>
                        <w:lang w:eastAsia="lt-LT"/>
                      </w:rPr>
                      <w:t>Kitos viešosios lėšos</w:t>
                    </w:r>
                  </w:p>
                </w:tc>
                <w:tc>
                  <w:tcPr>
                    <w:tcW w:w="850"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rPr>
                        <w:sz w:val="20"/>
                        <w:lang w:eastAsia="ar-SA"/>
                      </w:rPr>
                    </w:pPr>
                    <w:r>
                      <w:rPr>
                        <w:sz w:val="20"/>
                        <w:lang w:eastAsia="ar-SA"/>
                      </w:rPr>
                      <w:t>0</w:t>
                    </w:r>
                  </w:p>
                </w:tc>
                <w:tc>
                  <w:tcPr>
                    <w:tcW w:w="1418"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ind w:firstLine="720"/>
                      <w:jc w:val="center"/>
                      <w:rPr>
                        <w:sz w:val="20"/>
                        <w:lang w:eastAsia="ar-SA"/>
                      </w:rPr>
                    </w:pPr>
                    <w:r>
                      <w:rPr>
                        <w:sz w:val="20"/>
                        <w:lang w:eastAsia="ar-SA"/>
                      </w:rPr>
                      <w:t>0</w:t>
                    </w:r>
                  </w:p>
                </w:tc>
                <w:tc>
                  <w:tcPr>
                    <w:tcW w:w="1842"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r>
                      <w:rPr>
                        <w:sz w:val="20"/>
                        <w:lang w:eastAsia="ar-SA"/>
                      </w:rPr>
                      <w:t>x</w:t>
                    </w:r>
                  </w:p>
                </w:tc>
                <w:tc>
                  <w:tcPr>
                    <w:tcW w:w="1701" w:type="dxa"/>
                    <w:gridSpan w:val="2"/>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r>
                      <w:rPr>
                        <w:sz w:val="20"/>
                        <w:lang w:eastAsia="ar-SA"/>
                      </w:rPr>
                      <w:t>x</w:t>
                    </w:r>
                  </w:p>
                </w:tc>
                <w:tc>
                  <w:tcPr>
                    <w:tcW w:w="3119"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p>
                </w:tc>
              </w:tr>
              <w:tr w:rsidR="007839A9" w:rsidTr="0039397C">
                <w:tc>
                  <w:tcPr>
                    <w:tcW w:w="1074" w:type="dxa"/>
                    <w:tcBorders>
                      <w:left w:val="single" w:sz="4" w:space="0" w:color="auto"/>
                      <w:right w:val="single" w:sz="4" w:space="0" w:color="auto"/>
                    </w:tcBorders>
                  </w:tcPr>
                  <w:p w:rsidR="007839A9" w:rsidRDefault="007839A9" w:rsidP="007839A9">
                    <w:pPr>
                      <w:suppressLineNumbers/>
                      <w:suppressAutoHyphens/>
                      <w:snapToGrid w:val="0"/>
                      <w:jc w:val="center"/>
                      <w:rPr>
                        <w:sz w:val="20"/>
                        <w:lang w:eastAsia="ar-SA"/>
                      </w:rPr>
                    </w:pPr>
                  </w:p>
                </w:tc>
                <w:tc>
                  <w:tcPr>
                    <w:tcW w:w="1783" w:type="dxa"/>
                    <w:tcBorders>
                      <w:left w:val="single" w:sz="4" w:space="0" w:color="auto"/>
                      <w:right w:val="single" w:sz="4" w:space="0" w:color="auto"/>
                    </w:tcBorders>
                  </w:tcPr>
                  <w:p w:rsidR="007839A9" w:rsidRPr="00026649" w:rsidRDefault="007839A9" w:rsidP="007839A9">
                    <w:pPr>
                      <w:suppressLineNumbers/>
                      <w:suppressAutoHyphens/>
                      <w:snapToGrid w:val="0"/>
                      <w:rPr>
                        <w:rFonts w:eastAsia="Calibri"/>
                        <w:b/>
                        <w:sz w:val="20"/>
                        <w:lang w:eastAsia="ar-SA"/>
                      </w:rPr>
                    </w:pPr>
                  </w:p>
                </w:tc>
                <w:tc>
                  <w:tcPr>
                    <w:tcW w:w="1336" w:type="dxa"/>
                    <w:tcBorders>
                      <w:left w:val="single" w:sz="4" w:space="0" w:color="auto"/>
                      <w:right w:val="single" w:sz="4" w:space="0" w:color="auto"/>
                    </w:tcBorders>
                  </w:tcPr>
                  <w:p w:rsidR="007839A9" w:rsidRDefault="007839A9" w:rsidP="007839A9">
                    <w:pPr>
                      <w:suppressLineNumbers/>
                      <w:suppressAutoHyphens/>
                      <w:snapToGrid w:val="0"/>
                      <w:jc w:val="center"/>
                      <w:rPr>
                        <w:sz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r>
                      <w:rPr>
                        <w:color w:val="000000"/>
                        <w:sz w:val="20"/>
                        <w:lang w:eastAsia="lt-LT"/>
                      </w:rPr>
                      <w:t>Privačios lėšos</w:t>
                    </w:r>
                  </w:p>
                </w:tc>
                <w:tc>
                  <w:tcPr>
                    <w:tcW w:w="850"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rPr>
                        <w:sz w:val="20"/>
                        <w:lang w:eastAsia="ar-SA"/>
                      </w:rPr>
                    </w:pPr>
                    <w:r>
                      <w:rPr>
                        <w:sz w:val="20"/>
                        <w:lang w:eastAsia="ar-SA"/>
                      </w:rPr>
                      <w:t>0</w:t>
                    </w:r>
                  </w:p>
                </w:tc>
                <w:tc>
                  <w:tcPr>
                    <w:tcW w:w="1418"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ind w:firstLine="720"/>
                      <w:jc w:val="center"/>
                      <w:rPr>
                        <w:sz w:val="20"/>
                        <w:lang w:eastAsia="ar-SA"/>
                      </w:rPr>
                    </w:pPr>
                    <w:r>
                      <w:rPr>
                        <w:sz w:val="20"/>
                        <w:lang w:eastAsia="ar-SA"/>
                      </w:rPr>
                      <w:t>0</w:t>
                    </w:r>
                  </w:p>
                </w:tc>
                <w:tc>
                  <w:tcPr>
                    <w:tcW w:w="1842"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r>
                      <w:rPr>
                        <w:sz w:val="20"/>
                        <w:lang w:eastAsia="ar-SA"/>
                      </w:rPr>
                      <w:t>x</w:t>
                    </w:r>
                  </w:p>
                </w:tc>
                <w:tc>
                  <w:tcPr>
                    <w:tcW w:w="1701" w:type="dxa"/>
                    <w:gridSpan w:val="2"/>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r>
                      <w:rPr>
                        <w:sz w:val="20"/>
                        <w:lang w:eastAsia="ar-SA"/>
                      </w:rPr>
                      <w:t>x</w:t>
                    </w:r>
                  </w:p>
                </w:tc>
                <w:tc>
                  <w:tcPr>
                    <w:tcW w:w="3119"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p>
                </w:tc>
              </w:tr>
              <w:tr w:rsidR="007839A9" w:rsidTr="0039397C">
                <w:tc>
                  <w:tcPr>
                    <w:tcW w:w="1074" w:type="dxa"/>
                    <w:tcBorders>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p>
                </w:tc>
                <w:tc>
                  <w:tcPr>
                    <w:tcW w:w="1783" w:type="dxa"/>
                    <w:tcBorders>
                      <w:left w:val="single" w:sz="4" w:space="0" w:color="auto"/>
                      <w:bottom w:val="single" w:sz="4" w:space="0" w:color="auto"/>
                      <w:right w:val="single" w:sz="4" w:space="0" w:color="auto"/>
                    </w:tcBorders>
                  </w:tcPr>
                  <w:p w:rsidR="007839A9" w:rsidRPr="00026649" w:rsidRDefault="007839A9" w:rsidP="007839A9">
                    <w:pPr>
                      <w:suppressLineNumbers/>
                      <w:suppressAutoHyphens/>
                      <w:snapToGrid w:val="0"/>
                      <w:rPr>
                        <w:rFonts w:eastAsia="Calibri"/>
                        <w:b/>
                        <w:sz w:val="20"/>
                        <w:lang w:eastAsia="ar-SA"/>
                      </w:rPr>
                    </w:pPr>
                  </w:p>
                </w:tc>
                <w:tc>
                  <w:tcPr>
                    <w:tcW w:w="1336" w:type="dxa"/>
                    <w:tcBorders>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r>
                      <w:rPr>
                        <w:color w:val="000000"/>
                        <w:sz w:val="20"/>
                        <w:lang w:eastAsia="lt-LT"/>
                      </w:rPr>
                      <w:t>ES lėšos</w:t>
                    </w:r>
                  </w:p>
                </w:tc>
                <w:tc>
                  <w:tcPr>
                    <w:tcW w:w="850"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rPr>
                        <w:sz w:val="20"/>
                        <w:lang w:eastAsia="ar-SA"/>
                      </w:rPr>
                    </w:pPr>
                    <w:r>
                      <w:rPr>
                        <w:sz w:val="20"/>
                        <w:lang w:eastAsia="ar-SA"/>
                      </w:rPr>
                      <w:t>751282</w:t>
                    </w:r>
                  </w:p>
                </w:tc>
                <w:tc>
                  <w:tcPr>
                    <w:tcW w:w="1418"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ind w:firstLine="720"/>
                      <w:jc w:val="center"/>
                      <w:rPr>
                        <w:sz w:val="20"/>
                        <w:lang w:eastAsia="ar-SA"/>
                      </w:rPr>
                    </w:pPr>
                    <w:r>
                      <w:rPr>
                        <w:sz w:val="20"/>
                        <w:lang w:eastAsia="ar-SA"/>
                      </w:rPr>
                      <w:t>0</w:t>
                    </w:r>
                  </w:p>
                </w:tc>
                <w:tc>
                  <w:tcPr>
                    <w:tcW w:w="1842"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r>
                      <w:rPr>
                        <w:sz w:val="20"/>
                        <w:lang w:eastAsia="ar-SA"/>
                      </w:rPr>
                      <w:t>x</w:t>
                    </w:r>
                  </w:p>
                </w:tc>
                <w:tc>
                  <w:tcPr>
                    <w:tcW w:w="1701" w:type="dxa"/>
                    <w:gridSpan w:val="2"/>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r>
                      <w:rPr>
                        <w:sz w:val="20"/>
                        <w:lang w:eastAsia="ar-SA"/>
                      </w:rPr>
                      <w:t>x</w:t>
                    </w:r>
                  </w:p>
                </w:tc>
                <w:tc>
                  <w:tcPr>
                    <w:tcW w:w="3119"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p>
                </w:tc>
              </w:tr>
              <w:tr w:rsidR="007839A9" w:rsidTr="00111AF5">
                <w:tc>
                  <w:tcPr>
                    <w:tcW w:w="1074" w:type="dxa"/>
                    <w:tcBorders>
                      <w:top w:val="single" w:sz="4" w:space="0" w:color="auto"/>
                      <w:left w:val="single" w:sz="4" w:space="0" w:color="auto"/>
                      <w:right w:val="single" w:sz="4" w:space="0" w:color="auto"/>
                    </w:tcBorders>
                  </w:tcPr>
                  <w:p w:rsidR="007839A9" w:rsidRDefault="007839A9" w:rsidP="007839A9">
                    <w:pPr>
                      <w:suppressLineNumbers/>
                      <w:suppressAutoHyphens/>
                      <w:snapToGrid w:val="0"/>
                      <w:jc w:val="center"/>
                      <w:rPr>
                        <w:sz w:val="20"/>
                        <w:lang w:eastAsia="ar-SA"/>
                      </w:rPr>
                    </w:pPr>
                    <w:r>
                      <w:rPr>
                        <w:sz w:val="20"/>
                        <w:lang w:eastAsia="ar-SA"/>
                      </w:rPr>
                      <w:t>Veiksmas</w:t>
                    </w:r>
                  </w:p>
                </w:tc>
                <w:tc>
                  <w:tcPr>
                    <w:tcW w:w="1783" w:type="dxa"/>
                    <w:tcBorders>
                      <w:top w:val="single" w:sz="4" w:space="0" w:color="auto"/>
                      <w:left w:val="single" w:sz="4" w:space="0" w:color="auto"/>
                      <w:right w:val="single" w:sz="4" w:space="0" w:color="auto"/>
                    </w:tcBorders>
                  </w:tcPr>
                  <w:p w:rsidR="007839A9" w:rsidRPr="007839A9" w:rsidRDefault="007839A9" w:rsidP="007839A9">
                    <w:pPr>
                      <w:suppressLineNumbers/>
                      <w:suppressAutoHyphens/>
                      <w:snapToGrid w:val="0"/>
                      <w:rPr>
                        <w:rFonts w:eastAsia="Calibri"/>
                        <w:b/>
                        <w:sz w:val="20"/>
                        <w:lang w:eastAsia="ar-SA"/>
                      </w:rPr>
                    </w:pPr>
                    <w:r w:rsidRPr="007839A9">
                      <w:rPr>
                        <w:rFonts w:eastAsia="Calibri"/>
                        <w:b/>
                        <w:sz w:val="20"/>
                        <w:lang w:eastAsia="ar-SA"/>
                      </w:rPr>
                      <w:t xml:space="preserve">1.2.23v Veiksmas: </w:t>
                    </w:r>
                    <w:r w:rsidRPr="007839A9">
                      <w:rPr>
                        <w:rFonts w:eastAsia="Calibri"/>
                        <w:b/>
                        <w:sz w:val="20"/>
                      </w:rPr>
                      <w:t>Rokiškio miesto Aušros g. (nuo sankirtos su J. Gruodžio g. iki sankirtos su Kauno g.) rekonstravimas</w:t>
                    </w:r>
                  </w:p>
                </w:tc>
                <w:tc>
                  <w:tcPr>
                    <w:tcW w:w="1336"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rPr>
                        <w:sz w:val="20"/>
                        <w:lang w:eastAsia="ar-SA"/>
                      </w:rPr>
                    </w:pPr>
                    <w:r>
                      <w:rPr>
                        <w:sz w:val="20"/>
                        <w:lang w:eastAsia="ar-SA"/>
                      </w:rPr>
                      <w:t>2019-2020</w:t>
                    </w:r>
                  </w:p>
                </w:tc>
                <w:tc>
                  <w:tcPr>
                    <w:tcW w:w="1701"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r>
                      <w:rPr>
                        <w:sz w:val="20"/>
                        <w:lang w:eastAsia="ar-SA"/>
                      </w:rPr>
                      <w:t>Pabaigos požymis (faktas, liudijantis kad veiksmas įgyvendintas)</w:t>
                    </w:r>
                  </w:p>
                </w:tc>
                <w:tc>
                  <w:tcPr>
                    <w:tcW w:w="850"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ind w:firstLine="720"/>
                      <w:jc w:val="center"/>
                      <w:rPr>
                        <w:sz w:val="20"/>
                        <w:lang w:eastAsia="ar-SA"/>
                      </w:rPr>
                    </w:pPr>
                  </w:p>
                </w:tc>
                <w:tc>
                  <w:tcPr>
                    <w:tcW w:w="1418"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ind w:firstLine="720"/>
                      <w:jc w:val="center"/>
                      <w:rPr>
                        <w:sz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p>
                </w:tc>
                <w:tc>
                  <w:tcPr>
                    <w:tcW w:w="1701" w:type="dxa"/>
                    <w:gridSpan w:val="2"/>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p>
                </w:tc>
                <w:tc>
                  <w:tcPr>
                    <w:tcW w:w="3119"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p>
                </w:tc>
              </w:tr>
              <w:tr w:rsidR="007839A9" w:rsidTr="00111AF5">
                <w:tc>
                  <w:tcPr>
                    <w:tcW w:w="1074" w:type="dxa"/>
                    <w:tcBorders>
                      <w:left w:val="single" w:sz="4" w:space="0" w:color="auto"/>
                      <w:right w:val="single" w:sz="4" w:space="0" w:color="auto"/>
                    </w:tcBorders>
                  </w:tcPr>
                  <w:p w:rsidR="007839A9" w:rsidRDefault="007839A9" w:rsidP="007839A9">
                    <w:pPr>
                      <w:suppressLineNumbers/>
                      <w:suppressAutoHyphens/>
                      <w:snapToGrid w:val="0"/>
                      <w:jc w:val="center"/>
                      <w:rPr>
                        <w:sz w:val="20"/>
                        <w:lang w:eastAsia="ar-SA"/>
                      </w:rPr>
                    </w:pPr>
                  </w:p>
                </w:tc>
                <w:tc>
                  <w:tcPr>
                    <w:tcW w:w="1783" w:type="dxa"/>
                    <w:tcBorders>
                      <w:left w:val="single" w:sz="4" w:space="0" w:color="auto"/>
                      <w:right w:val="single" w:sz="4" w:space="0" w:color="auto"/>
                    </w:tcBorders>
                  </w:tcPr>
                  <w:p w:rsidR="007839A9" w:rsidRPr="00026649" w:rsidRDefault="007839A9" w:rsidP="007839A9">
                    <w:pPr>
                      <w:suppressLineNumbers/>
                      <w:suppressAutoHyphens/>
                      <w:snapToGrid w:val="0"/>
                      <w:rPr>
                        <w:rFonts w:eastAsia="Calibri"/>
                        <w:b/>
                        <w:sz w:val="20"/>
                        <w:lang w:eastAsia="ar-SA"/>
                      </w:rPr>
                    </w:pPr>
                  </w:p>
                </w:tc>
                <w:tc>
                  <w:tcPr>
                    <w:tcW w:w="1336" w:type="dxa"/>
                    <w:tcBorders>
                      <w:top w:val="single" w:sz="4" w:space="0" w:color="auto"/>
                      <w:left w:val="single" w:sz="4" w:space="0" w:color="auto"/>
                      <w:right w:val="single" w:sz="4" w:space="0" w:color="auto"/>
                    </w:tcBorders>
                  </w:tcPr>
                  <w:p w:rsidR="007839A9" w:rsidRDefault="007839A9" w:rsidP="007839A9">
                    <w:pPr>
                      <w:suppressLineNumbers/>
                      <w:suppressAutoHyphens/>
                      <w:snapToGrid w:val="0"/>
                      <w:jc w:val="center"/>
                      <w:rPr>
                        <w:sz w:val="20"/>
                        <w:lang w:eastAsia="ar-SA"/>
                      </w:rPr>
                    </w:pPr>
                    <w:r>
                      <w:rPr>
                        <w:sz w:val="20"/>
                        <w:lang w:eastAsia="ar-SA"/>
                      </w:rPr>
                      <w:t xml:space="preserve">Planuotas ir </w:t>
                    </w:r>
                    <w:proofErr w:type="spellStart"/>
                    <w:r>
                      <w:rPr>
                        <w:sz w:val="20"/>
                        <w:lang w:eastAsia="ar-SA"/>
                      </w:rPr>
                      <w:t>panaudo</w:t>
                    </w:r>
                    <w:proofErr w:type="spellEnd"/>
                    <w:r>
                      <w:rPr>
                        <w:sz w:val="20"/>
                        <w:lang w:eastAsia="ar-SA"/>
                      </w:rPr>
                      <w:t>-tas finansavimas pagal šaltinius</w:t>
                    </w:r>
                  </w:p>
                </w:tc>
                <w:tc>
                  <w:tcPr>
                    <w:tcW w:w="1701"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r>
                      <w:rPr>
                        <w:color w:val="000000"/>
                        <w:sz w:val="20"/>
                        <w:lang w:eastAsia="lt-LT"/>
                      </w:rPr>
                      <w:t>Savivaldybės biudžeto lėšos</w:t>
                    </w:r>
                  </w:p>
                </w:tc>
                <w:tc>
                  <w:tcPr>
                    <w:tcW w:w="850"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rPr>
                        <w:sz w:val="20"/>
                        <w:lang w:eastAsia="ar-SA"/>
                      </w:rPr>
                    </w:pPr>
                    <w:r>
                      <w:rPr>
                        <w:sz w:val="20"/>
                        <w:lang w:eastAsia="ar-SA"/>
                      </w:rPr>
                      <w:t>59851</w:t>
                    </w:r>
                  </w:p>
                </w:tc>
                <w:tc>
                  <w:tcPr>
                    <w:tcW w:w="1418"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ind w:firstLine="720"/>
                      <w:jc w:val="center"/>
                      <w:rPr>
                        <w:sz w:val="20"/>
                        <w:lang w:eastAsia="ar-SA"/>
                      </w:rPr>
                    </w:pPr>
                    <w:r>
                      <w:rPr>
                        <w:sz w:val="20"/>
                        <w:lang w:eastAsia="ar-SA"/>
                      </w:rPr>
                      <w:t>0</w:t>
                    </w:r>
                  </w:p>
                </w:tc>
                <w:tc>
                  <w:tcPr>
                    <w:tcW w:w="1842"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r>
                      <w:rPr>
                        <w:sz w:val="20"/>
                        <w:lang w:eastAsia="ar-SA"/>
                      </w:rPr>
                      <w:t>x</w:t>
                    </w:r>
                  </w:p>
                </w:tc>
                <w:tc>
                  <w:tcPr>
                    <w:tcW w:w="1701" w:type="dxa"/>
                    <w:gridSpan w:val="2"/>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r>
                      <w:rPr>
                        <w:sz w:val="20"/>
                        <w:lang w:eastAsia="ar-SA"/>
                      </w:rPr>
                      <w:t>x</w:t>
                    </w:r>
                  </w:p>
                </w:tc>
                <w:tc>
                  <w:tcPr>
                    <w:tcW w:w="3119"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p>
                </w:tc>
              </w:tr>
              <w:tr w:rsidR="007839A9" w:rsidTr="00111AF5">
                <w:tc>
                  <w:tcPr>
                    <w:tcW w:w="1074" w:type="dxa"/>
                    <w:tcBorders>
                      <w:left w:val="single" w:sz="4" w:space="0" w:color="auto"/>
                      <w:right w:val="single" w:sz="4" w:space="0" w:color="auto"/>
                    </w:tcBorders>
                  </w:tcPr>
                  <w:p w:rsidR="007839A9" w:rsidRDefault="007839A9" w:rsidP="007839A9">
                    <w:pPr>
                      <w:suppressLineNumbers/>
                      <w:suppressAutoHyphens/>
                      <w:snapToGrid w:val="0"/>
                      <w:jc w:val="center"/>
                      <w:rPr>
                        <w:sz w:val="20"/>
                        <w:lang w:eastAsia="ar-SA"/>
                      </w:rPr>
                    </w:pPr>
                  </w:p>
                </w:tc>
                <w:tc>
                  <w:tcPr>
                    <w:tcW w:w="1783" w:type="dxa"/>
                    <w:tcBorders>
                      <w:left w:val="single" w:sz="4" w:space="0" w:color="auto"/>
                      <w:right w:val="single" w:sz="4" w:space="0" w:color="auto"/>
                    </w:tcBorders>
                  </w:tcPr>
                  <w:p w:rsidR="007839A9" w:rsidRPr="00026649" w:rsidRDefault="007839A9" w:rsidP="007839A9">
                    <w:pPr>
                      <w:suppressLineNumbers/>
                      <w:suppressAutoHyphens/>
                      <w:snapToGrid w:val="0"/>
                      <w:rPr>
                        <w:rFonts w:eastAsia="Calibri"/>
                        <w:b/>
                        <w:sz w:val="20"/>
                        <w:lang w:eastAsia="ar-SA"/>
                      </w:rPr>
                    </w:pPr>
                  </w:p>
                </w:tc>
                <w:tc>
                  <w:tcPr>
                    <w:tcW w:w="1336" w:type="dxa"/>
                    <w:tcBorders>
                      <w:left w:val="single" w:sz="4" w:space="0" w:color="auto"/>
                      <w:right w:val="single" w:sz="4" w:space="0" w:color="auto"/>
                    </w:tcBorders>
                  </w:tcPr>
                  <w:p w:rsidR="007839A9" w:rsidRDefault="007839A9" w:rsidP="007839A9">
                    <w:pPr>
                      <w:suppressLineNumbers/>
                      <w:suppressAutoHyphens/>
                      <w:snapToGrid w:val="0"/>
                      <w:jc w:val="center"/>
                      <w:rPr>
                        <w:sz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r>
                      <w:rPr>
                        <w:color w:val="000000"/>
                        <w:sz w:val="20"/>
                        <w:lang w:eastAsia="lt-LT"/>
                      </w:rPr>
                      <w:t>Valstybės biudžeto lėšos</w:t>
                    </w:r>
                  </w:p>
                </w:tc>
                <w:tc>
                  <w:tcPr>
                    <w:tcW w:w="850"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rPr>
                        <w:sz w:val="20"/>
                        <w:lang w:eastAsia="ar-SA"/>
                      </w:rPr>
                    </w:pPr>
                    <w:r>
                      <w:rPr>
                        <w:sz w:val="20"/>
                        <w:lang w:eastAsia="ar-SA"/>
                      </w:rPr>
                      <w:t>0</w:t>
                    </w:r>
                  </w:p>
                </w:tc>
                <w:tc>
                  <w:tcPr>
                    <w:tcW w:w="1418"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ind w:firstLine="720"/>
                      <w:jc w:val="center"/>
                      <w:rPr>
                        <w:sz w:val="20"/>
                        <w:lang w:eastAsia="ar-SA"/>
                      </w:rPr>
                    </w:pPr>
                    <w:r>
                      <w:rPr>
                        <w:sz w:val="20"/>
                        <w:lang w:eastAsia="ar-SA"/>
                      </w:rPr>
                      <w:t>0</w:t>
                    </w:r>
                  </w:p>
                </w:tc>
                <w:tc>
                  <w:tcPr>
                    <w:tcW w:w="1842"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r>
                      <w:rPr>
                        <w:sz w:val="20"/>
                        <w:lang w:eastAsia="ar-SA"/>
                      </w:rPr>
                      <w:t>x</w:t>
                    </w:r>
                  </w:p>
                </w:tc>
                <w:tc>
                  <w:tcPr>
                    <w:tcW w:w="1701" w:type="dxa"/>
                    <w:gridSpan w:val="2"/>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r>
                      <w:rPr>
                        <w:sz w:val="20"/>
                        <w:lang w:eastAsia="ar-SA"/>
                      </w:rPr>
                      <w:t>x</w:t>
                    </w:r>
                  </w:p>
                </w:tc>
                <w:tc>
                  <w:tcPr>
                    <w:tcW w:w="3119"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p>
                </w:tc>
              </w:tr>
              <w:tr w:rsidR="007839A9" w:rsidTr="00111AF5">
                <w:tc>
                  <w:tcPr>
                    <w:tcW w:w="1074" w:type="dxa"/>
                    <w:tcBorders>
                      <w:left w:val="single" w:sz="4" w:space="0" w:color="auto"/>
                      <w:right w:val="single" w:sz="4" w:space="0" w:color="auto"/>
                    </w:tcBorders>
                  </w:tcPr>
                  <w:p w:rsidR="007839A9" w:rsidRDefault="007839A9" w:rsidP="007839A9">
                    <w:pPr>
                      <w:suppressLineNumbers/>
                      <w:suppressAutoHyphens/>
                      <w:snapToGrid w:val="0"/>
                      <w:jc w:val="center"/>
                      <w:rPr>
                        <w:sz w:val="20"/>
                        <w:lang w:eastAsia="ar-SA"/>
                      </w:rPr>
                    </w:pPr>
                  </w:p>
                </w:tc>
                <w:tc>
                  <w:tcPr>
                    <w:tcW w:w="1783" w:type="dxa"/>
                    <w:tcBorders>
                      <w:left w:val="single" w:sz="4" w:space="0" w:color="auto"/>
                      <w:right w:val="single" w:sz="4" w:space="0" w:color="auto"/>
                    </w:tcBorders>
                  </w:tcPr>
                  <w:p w:rsidR="007839A9" w:rsidRPr="00026649" w:rsidRDefault="007839A9" w:rsidP="007839A9">
                    <w:pPr>
                      <w:suppressLineNumbers/>
                      <w:suppressAutoHyphens/>
                      <w:snapToGrid w:val="0"/>
                      <w:rPr>
                        <w:rFonts w:eastAsia="Calibri"/>
                        <w:b/>
                        <w:sz w:val="20"/>
                        <w:lang w:eastAsia="ar-SA"/>
                      </w:rPr>
                    </w:pPr>
                  </w:p>
                </w:tc>
                <w:tc>
                  <w:tcPr>
                    <w:tcW w:w="1336" w:type="dxa"/>
                    <w:tcBorders>
                      <w:left w:val="single" w:sz="4" w:space="0" w:color="auto"/>
                      <w:right w:val="single" w:sz="4" w:space="0" w:color="auto"/>
                    </w:tcBorders>
                  </w:tcPr>
                  <w:p w:rsidR="007839A9" w:rsidRDefault="007839A9" w:rsidP="007839A9">
                    <w:pPr>
                      <w:suppressLineNumbers/>
                      <w:suppressAutoHyphens/>
                      <w:snapToGrid w:val="0"/>
                      <w:jc w:val="center"/>
                      <w:rPr>
                        <w:sz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r>
                      <w:rPr>
                        <w:color w:val="000000"/>
                        <w:sz w:val="20"/>
                        <w:lang w:eastAsia="lt-LT"/>
                      </w:rPr>
                      <w:t>Kitos viešosios lėšos</w:t>
                    </w:r>
                  </w:p>
                </w:tc>
                <w:tc>
                  <w:tcPr>
                    <w:tcW w:w="850"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rPr>
                        <w:sz w:val="20"/>
                        <w:lang w:eastAsia="ar-SA"/>
                      </w:rPr>
                    </w:pPr>
                    <w:r>
                      <w:rPr>
                        <w:sz w:val="20"/>
                        <w:lang w:eastAsia="ar-SA"/>
                      </w:rPr>
                      <w:t>0</w:t>
                    </w:r>
                  </w:p>
                </w:tc>
                <w:tc>
                  <w:tcPr>
                    <w:tcW w:w="1418"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ind w:firstLine="720"/>
                      <w:jc w:val="center"/>
                      <w:rPr>
                        <w:sz w:val="20"/>
                        <w:lang w:eastAsia="ar-SA"/>
                      </w:rPr>
                    </w:pPr>
                    <w:r>
                      <w:rPr>
                        <w:sz w:val="20"/>
                        <w:lang w:eastAsia="ar-SA"/>
                      </w:rPr>
                      <w:t>0</w:t>
                    </w:r>
                  </w:p>
                </w:tc>
                <w:tc>
                  <w:tcPr>
                    <w:tcW w:w="1842"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r>
                      <w:rPr>
                        <w:sz w:val="20"/>
                        <w:lang w:eastAsia="ar-SA"/>
                      </w:rPr>
                      <w:t>x</w:t>
                    </w:r>
                  </w:p>
                </w:tc>
                <w:tc>
                  <w:tcPr>
                    <w:tcW w:w="1701" w:type="dxa"/>
                    <w:gridSpan w:val="2"/>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r>
                      <w:rPr>
                        <w:sz w:val="20"/>
                        <w:lang w:eastAsia="ar-SA"/>
                      </w:rPr>
                      <w:t>x</w:t>
                    </w:r>
                  </w:p>
                </w:tc>
                <w:tc>
                  <w:tcPr>
                    <w:tcW w:w="3119"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p>
                </w:tc>
              </w:tr>
              <w:tr w:rsidR="007839A9" w:rsidTr="00111AF5">
                <w:tc>
                  <w:tcPr>
                    <w:tcW w:w="1074" w:type="dxa"/>
                    <w:tcBorders>
                      <w:left w:val="single" w:sz="4" w:space="0" w:color="auto"/>
                      <w:right w:val="single" w:sz="4" w:space="0" w:color="auto"/>
                    </w:tcBorders>
                  </w:tcPr>
                  <w:p w:rsidR="007839A9" w:rsidRDefault="007839A9" w:rsidP="007839A9">
                    <w:pPr>
                      <w:suppressLineNumbers/>
                      <w:suppressAutoHyphens/>
                      <w:snapToGrid w:val="0"/>
                      <w:jc w:val="center"/>
                      <w:rPr>
                        <w:sz w:val="20"/>
                        <w:lang w:eastAsia="ar-SA"/>
                      </w:rPr>
                    </w:pPr>
                  </w:p>
                </w:tc>
                <w:tc>
                  <w:tcPr>
                    <w:tcW w:w="1783" w:type="dxa"/>
                    <w:tcBorders>
                      <w:left w:val="single" w:sz="4" w:space="0" w:color="auto"/>
                      <w:right w:val="single" w:sz="4" w:space="0" w:color="auto"/>
                    </w:tcBorders>
                  </w:tcPr>
                  <w:p w:rsidR="007839A9" w:rsidRPr="00026649" w:rsidRDefault="007839A9" w:rsidP="007839A9">
                    <w:pPr>
                      <w:suppressLineNumbers/>
                      <w:suppressAutoHyphens/>
                      <w:snapToGrid w:val="0"/>
                      <w:rPr>
                        <w:rFonts w:eastAsia="Calibri"/>
                        <w:b/>
                        <w:sz w:val="20"/>
                        <w:lang w:eastAsia="ar-SA"/>
                      </w:rPr>
                    </w:pPr>
                  </w:p>
                </w:tc>
                <w:tc>
                  <w:tcPr>
                    <w:tcW w:w="1336" w:type="dxa"/>
                    <w:tcBorders>
                      <w:left w:val="single" w:sz="4" w:space="0" w:color="auto"/>
                      <w:right w:val="single" w:sz="4" w:space="0" w:color="auto"/>
                    </w:tcBorders>
                  </w:tcPr>
                  <w:p w:rsidR="007839A9" w:rsidRDefault="007839A9" w:rsidP="007839A9">
                    <w:pPr>
                      <w:suppressLineNumbers/>
                      <w:suppressAutoHyphens/>
                      <w:snapToGrid w:val="0"/>
                      <w:jc w:val="center"/>
                      <w:rPr>
                        <w:sz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r>
                      <w:rPr>
                        <w:color w:val="000000"/>
                        <w:sz w:val="20"/>
                        <w:lang w:eastAsia="lt-LT"/>
                      </w:rPr>
                      <w:t>Privačios lėšos</w:t>
                    </w:r>
                  </w:p>
                </w:tc>
                <w:tc>
                  <w:tcPr>
                    <w:tcW w:w="850"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rPr>
                        <w:sz w:val="20"/>
                        <w:lang w:eastAsia="ar-SA"/>
                      </w:rPr>
                    </w:pPr>
                    <w:r>
                      <w:rPr>
                        <w:sz w:val="20"/>
                        <w:lang w:eastAsia="ar-SA"/>
                      </w:rPr>
                      <w:t>0</w:t>
                    </w:r>
                  </w:p>
                </w:tc>
                <w:tc>
                  <w:tcPr>
                    <w:tcW w:w="1418"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ind w:firstLine="720"/>
                      <w:jc w:val="center"/>
                      <w:rPr>
                        <w:sz w:val="20"/>
                        <w:lang w:eastAsia="ar-SA"/>
                      </w:rPr>
                    </w:pPr>
                    <w:r>
                      <w:rPr>
                        <w:sz w:val="20"/>
                        <w:lang w:eastAsia="ar-SA"/>
                      </w:rPr>
                      <w:t>0</w:t>
                    </w:r>
                  </w:p>
                </w:tc>
                <w:tc>
                  <w:tcPr>
                    <w:tcW w:w="1842"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r>
                      <w:rPr>
                        <w:sz w:val="20"/>
                        <w:lang w:eastAsia="ar-SA"/>
                      </w:rPr>
                      <w:t>x</w:t>
                    </w:r>
                  </w:p>
                </w:tc>
                <w:tc>
                  <w:tcPr>
                    <w:tcW w:w="1701" w:type="dxa"/>
                    <w:gridSpan w:val="2"/>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r>
                      <w:rPr>
                        <w:sz w:val="20"/>
                        <w:lang w:eastAsia="ar-SA"/>
                      </w:rPr>
                      <w:t>x</w:t>
                    </w:r>
                  </w:p>
                </w:tc>
                <w:tc>
                  <w:tcPr>
                    <w:tcW w:w="3119"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p>
                </w:tc>
              </w:tr>
              <w:tr w:rsidR="007839A9" w:rsidTr="00111AF5">
                <w:tc>
                  <w:tcPr>
                    <w:tcW w:w="1074" w:type="dxa"/>
                    <w:tcBorders>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p>
                </w:tc>
                <w:tc>
                  <w:tcPr>
                    <w:tcW w:w="1783" w:type="dxa"/>
                    <w:tcBorders>
                      <w:left w:val="single" w:sz="4" w:space="0" w:color="auto"/>
                      <w:bottom w:val="single" w:sz="4" w:space="0" w:color="auto"/>
                      <w:right w:val="single" w:sz="4" w:space="0" w:color="auto"/>
                    </w:tcBorders>
                  </w:tcPr>
                  <w:p w:rsidR="007839A9" w:rsidRPr="00026649" w:rsidRDefault="007839A9" w:rsidP="007839A9">
                    <w:pPr>
                      <w:suppressLineNumbers/>
                      <w:suppressAutoHyphens/>
                      <w:snapToGrid w:val="0"/>
                      <w:rPr>
                        <w:rFonts w:eastAsia="Calibri"/>
                        <w:b/>
                        <w:sz w:val="20"/>
                        <w:lang w:eastAsia="ar-SA"/>
                      </w:rPr>
                    </w:pPr>
                  </w:p>
                </w:tc>
                <w:tc>
                  <w:tcPr>
                    <w:tcW w:w="1336" w:type="dxa"/>
                    <w:tcBorders>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r>
                      <w:rPr>
                        <w:color w:val="000000"/>
                        <w:sz w:val="20"/>
                        <w:lang w:eastAsia="lt-LT"/>
                      </w:rPr>
                      <w:t>ES lėšos</w:t>
                    </w:r>
                  </w:p>
                </w:tc>
                <w:tc>
                  <w:tcPr>
                    <w:tcW w:w="850" w:type="dxa"/>
                    <w:tcBorders>
                      <w:top w:val="single" w:sz="4" w:space="0" w:color="auto"/>
                      <w:left w:val="single" w:sz="4" w:space="0" w:color="auto"/>
                      <w:bottom w:val="single" w:sz="4" w:space="0" w:color="auto"/>
                      <w:right w:val="single" w:sz="4" w:space="0" w:color="auto"/>
                    </w:tcBorders>
                  </w:tcPr>
                  <w:p w:rsidR="007839A9" w:rsidRDefault="00ED53C9" w:rsidP="007839A9">
                    <w:pPr>
                      <w:suppressLineNumbers/>
                      <w:suppressAutoHyphens/>
                      <w:snapToGrid w:val="0"/>
                      <w:rPr>
                        <w:sz w:val="20"/>
                        <w:lang w:eastAsia="ar-SA"/>
                      </w:rPr>
                    </w:pPr>
                    <w:r>
                      <w:rPr>
                        <w:sz w:val="20"/>
                        <w:lang w:eastAsia="ar-SA"/>
                      </w:rPr>
                      <w:t>339158</w:t>
                    </w:r>
                  </w:p>
                </w:tc>
                <w:tc>
                  <w:tcPr>
                    <w:tcW w:w="1418"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ind w:firstLine="720"/>
                      <w:jc w:val="center"/>
                      <w:rPr>
                        <w:sz w:val="20"/>
                        <w:lang w:eastAsia="ar-SA"/>
                      </w:rPr>
                    </w:pPr>
                    <w:r>
                      <w:rPr>
                        <w:sz w:val="20"/>
                        <w:lang w:eastAsia="ar-SA"/>
                      </w:rPr>
                      <w:t>0</w:t>
                    </w:r>
                  </w:p>
                </w:tc>
                <w:tc>
                  <w:tcPr>
                    <w:tcW w:w="1842"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r>
                      <w:rPr>
                        <w:sz w:val="20"/>
                        <w:lang w:eastAsia="ar-SA"/>
                      </w:rPr>
                      <w:t>x</w:t>
                    </w:r>
                  </w:p>
                </w:tc>
                <w:tc>
                  <w:tcPr>
                    <w:tcW w:w="1701" w:type="dxa"/>
                    <w:gridSpan w:val="2"/>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r>
                      <w:rPr>
                        <w:sz w:val="20"/>
                        <w:lang w:eastAsia="ar-SA"/>
                      </w:rPr>
                      <w:t>x</w:t>
                    </w:r>
                  </w:p>
                </w:tc>
                <w:tc>
                  <w:tcPr>
                    <w:tcW w:w="3119"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p>
                </w:tc>
              </w:tr>
              <w:tr w:rsidR="00ED53C9" w:rsidTr="000A3A63">
                <w:tc>
                  <w:tcPr>
                    <w:tcW w:w="1074" w:type="dxa"/>
                    <w:tcBorders>
                      <w:top w:val="single" w:sz="4" w:space="0" w:color="auto"/>
                      <w:left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sz w:val="20"/>
                        <w:lang w:eastAsia="ar-SA"/>
                      </w:rPr>
                      <w:t>Veiksmas</w:t>
                    </w:r>
                  </w:p>
                </w:tc>
                <w:tc>
                  <w:tcPr>
                    <w:tcW w:w="1783" w:type="dxa"/>
                    <w:tcBorders>
                      <w:top w:val="single" w:sz="4" w:space="0" w:color="auto"/>
                      <w:left w:val="single" w:sz="4" w:space="0" w:color="auto"/>
                      <w:right w:val="single" w:sz="4" w:space="0" w:color="auto"/>
                    </w:tcBorders>
                  </w:tcPr>
                  <w:p w:rsidR="00ED53C9" w:rsidRPr="00ED53C9" w:rsidRDefault="00ED53C9" w:rsidP="00ED53C9">
                    <w:pPr>
                      <w:suppressLineNumbers/>
                      <w:suppressAutoHyphens/>
                      <w:snapToGrid w:val="0"/>
                      <w:rPr>
                        <w:rFonts w:eastAsia="Calibri"/>
                        <w:b/>
                        <w:sz w:val="20"/>
                        <w:lang w:eastAsia="ar-SA"/>
                      </w:rPr>
                    </w:pPr>
                    <w:r w:rsidRPr="00ED53C9">
                      <w:rPr>
                        <w:rFonts w:eastAsia="Calibri"/>
                        <w:b/>
                        <w:sz w:val="20"/>
                        <w:lang w:eastAsia="ar-SA"/>
                      </w:rPr>
                      <w:t>1.2.24v Veiksmas:</w:t>
                    </w:r>
                    <w:r w:rsidRPr="00ED53C9">
                      <w:rPr>
                        <w:rFonts w:eastAsia="Calibri"/>
                        <w:b/>
                        <w:sz w:val="20"/>
                      </w:rPr>
                      <w:t xml:space="preserve"> Vaikų ir jaunimo neformalaus ugdymosi galimybių plėtra Rokiškio rajono kūno kultūros ir sporto centre, Rudolfo </w:t>
                    </w:r>
                    <w:proofErr w:type="spellStart"/>
                    <w:r w:rsidRPr="00ED53C9">
                      <w:rPr>
                        <w:rFonts w:eastAsia="Calibri"/>
                        <w:b/>
                        <w:sz w:val="20"/>
                      </w:rPr>
                      <w:t>Lymano</w:t>
                    </w:r>
                    <w:proofErr w:type="spellEnd"/>
                    <w:r w:rsidRPr="00ED53C9">
                      <w:rPr>
                        <w:rFonts w:eastAsia="Calibri"/>
                        <w:b/>
                        <w:sz w:val="20"/>
                      </w:rPr>
                      <w:t xml:space="preserve"> muzikos mokykloje, Rokiškio jaunimo centre, Rokiškio choreografijos mokykloje</w:t>
                    </w:r>
                  </w:p>
                </w:tc>
                <w:tc>
                  <w:tcPr>
                    <w:tcW w:w="1336"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rPr>
                        <w:sz w:val="20"/>
                        <w:lang w:eastAsia="ar-SA"/>
                      </w:rPr>
                    </w:pPr>
                    <w:r>
                      <w:rPr>
                        <w:sz w:val="20"/>
                        <w:lang w:eastAsia="ar-SA"/>
                      </w:rPr>
                      <w:t>2017-2018</w:t>
                    </w:r>
                  </w:p>
                </w:tc>
                <w:tc>
                  <w:tcPr>
                    <w:tcW w:w="1701"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sz w:val="20"/>
                        <w:lang w:eastAsia="ar-SA"/>
                      </w:rPr>
                      <w:t>Pabaigos požymis (faktas, liudijantis kad veiksmas įgyvendintas)</w:t>
                    </w:r>
                  </w:p>
                </w:tc>
                <w:tc>
                  <w:tcPr>
                    <w:tcW w:w="850"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p>
                </w:tc>
                <w:tc>
                  <w:tcPr>
                    <w:tcW w:w="1418"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p>
                </w:tc>
                <w:tc>
                  <w:tcPr>
                    <w:tcW w:w="1701" w:type="dxa"/>
                    <w:gridSpan w:val="2"/>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p>
                </w:tc>
                <w:tc>
                  <w:tcPr>
                    <w:tcW w:w="3119"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p>
                </w:tc>
              </w:tr>
              <w:tr w:rsidR="00ED53C9" w:rsidTr="000A3A63">
                <w:tc>
                  <w:tcPr>
                    <w:tcW w:w="1074" w:type="dxa"/>
                    <w:tcBorders>
                      <w:left w:val="single" w:sz="4" w:space="0" w:color="auto"/>
                      <w:right w:val="single" w:sz="4" w:space="0" w:color="auto"/>
                    </w:tcBorders>
                  </w:tcPr>
                  <w:p w:rsidR="00ED53C9" w:rsidRDefault="00ED53C9" w:rsidP="00ED53C9">
                    <w:pPr>
                      <w:suppressLineNumbers/>
                      <w:suppressAutoHyphens/>
                      <w:snapToGrid w:val="0"/>
                      <w:jc w:val="center"/>
                      <w:rPr>
                        <w:sz w:val="20"/>
                        <w:lang w:eastAsia="ar-SA"/>
                      </w:rPr>
                    </w:pPr>
                  </w:p>
                </w:tc>
                <w:tc>
                  <w:tcPr>
                    <w:tcW w:w="1783" w:type="dxa"/>
                    <w:tcBorders>
                      <w:left w:val="single" w:sz="4" w:space="0" w:color="auto"/>
                      <w:right w:val="single" w:sz="4" w:space="0" w:color="auto"/>
                    </w:tcBorders>
                  </w:tcPr>
                  <w:p w:rsidR="00ED53C9" w:rsidRPr="00026649" w:rsidRDefault="00ED53C9" w:rsidP="00ED53C9">
                    <w:pPr>
                      <w:suppressLineNumbers/>
                      <w:suppressAutoHyphens/>
                      <w:snapToGrid w:val="0"/>
                      <w:rPr>
                        <w:rFonts w:eastAsia="Calibri"/>
                        <w:b/>
                        <w:sz w:val="20"/>
                        <w:lang w:eastAsia="ar-SA"/>
                      </w:rPr>
                    </w:pPr>
                  </w:p>
                </w:tc>
                <w:tc>
                  <w:tcPr>
                    <w:tcW w:w="1336" w:type="dxa"/>
                    <w:tcBorders>
                      <w:top w:val="single" w:sz="4" w:space="0" w:color="auto"/>
                      <w:left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sz w:val="20"/>
                        <w:lang w:eastAsia="ar-SA"/>
                      </w:rPr>
                      <w:t xml:space="preserve">Planuotas ir </w:t>
                    </w:r>
                    <w:proofErr w:type="spellStart"/>
                    <w:r>
                      <w:rPr>
                        <w:sz w:val="20"/>
                        <w:lang w:eastAsia="ar-SA"/>
                      </w:rPr>
                      <w:t>panaudo</w:t>
                    </w:r>
                    <w:proofErr w:type="spellEnd"/>
                    <w:r>
                      <w:rPr>
                        <w:sz w:val="20"/>
                        <w:lang w:eastAsia="ar-SA"/>
                      </w:rPr>
                      <w:t>-tas finansavimas pagal šaltinius</w:t>
                    </w:r>
                  </w:p>
                </w:tc>
                <w:tc>
                  <w:tcPr>
                    <w:tcW w:w="1701"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color w:val="000000"/>
                        <w:sz w:val="20"/>
                        <w:lang w:eastAsia="lt-LT"/>
                      </w:rPr>
                      <w:t>Savivaldybės biudžeto lėšos</w:t>
                    </w:r>
                  </w:p>
                </w:tc>
                <w:tc>
                  <w:tcPr>
                    <w:tcW w:w="850"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rPr>
                        <w:sz w:val="20"/>
                        <w:lang w:eastAsia="ar-SA"/>
                      </w:rPr>
                    </w:pPr>
                    <w:r>
                      <w:rPr>
                        <w:sz w:val="20"/>
                        <w:lang w:eastAsia="ar-SA"/>
                      </w:rPr>
                      <w:t>65446</w:t>
                    </w:r>
                  </w:p>
                </w:tc>
                <w:tc>
                  <w:tcPr>
                    <w:tcW w:w="1418"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r>
                      <w:rPr>
                        <w:sz w:val="20"/>
                        <w:lang w:eastAsia="ar-SA"/>
                      </w:rPr>
                      <w:t>0</w:t>
                    </w:r>
                  </w:p>
                </w:tc>
                <w:tc>
                  <w:tcPr>
                    <w:tcW w:w="1842"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sz w:val="20"/>
                        <w:lang w:eastAsia="ar-SA"/>
                      </w:rPr>
                      <w:t>x</w:t>
                    </w:r>
                  </w:p>
                </w:tc>
                <w:tc>
                  <w:tcPr>
                    <w:tcW w:w="1701" w:type="dxa"/>
                    <w:gridSpan w:val="2"/>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sz w:val="20"/>
                        <w:lang w:eastAsia="ar-SA"/>
                      </w:rPr>
                      <w:t>x</w:t>
                    </w:r>
                  </w:p>
                </w:tc>
                <w:tc>
                  <w:tcPr>
                    <w:tcW w:w="3119"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p>
                </w:tc>
              </w:tr>
              <w:tr w:rsidR="00ED53C9" w:rsidTr="000A3A63">
                <w:tc>
                  <w:tcPr>
                    <w:tcW w:w="1074" w:type="dxa"/>
                    <w:tcBorders>
                      <w:left w:val="single" w:sz="4" w:space="0" w:color="auto"/>
                      <w:right w:val="single" w:sz="4" w:space="0" w:color="auto"/>
                    </w:tcBorders>
                  </w:tcPr>
                  <w:p w:rsidR="00ED53C9" w:rsidRDefault="00ED53C9" w:rsidP="00ED53C9">
                    <w:pPr>
                      <w:suppressLineNumbers/>
                      <w:suppressAutoHyphens/>
                      <w:snapToGrid w:val="0"/>
                      <w:jc w:val="center"/>
                      <w:rPr>
                        <w:sz w:val="20"/>
                        <w:lang w:eastAsia="ar-SA"/>
                      </w:rPr>
                    </w:pPr>
                  </w:p>
                </w:tc>
                <w:tc>
                  <w:tcPr>
                    <w:tcW w:w="1783" w:type="dxa"/>
                    <w:tcBorders>
                      <w:left w:val="single" w:sz="4" w:space="0" w:color="auto"/>
                      <w:right w:val="single" w:sz="4" w:space="0" w:color="auto"/>
                    </w:tcBorders>
                  </w:tcPr>
                  <w:p w:rsidR="00ED53C9" w:rsidRPr="00026649" w:rsidRDefault="00ED53C9" w:rsidP="00ED53C9">
                    <w:pPr>
                      <w:suppressLineNumbers/>
                      <w:suppressAutoHyphens/>
                      <w:snapToGrid w:val="0"/>
                      <w:rPr>
                        <w:rFonts w:eastAsia="Calibri"/>
                        <w:b/>
                        <w:sz w:val="20"/>
                        <w:lang w:eastAsia="ar-SA"/>
                      </w:rPr>
                    </w:pPr>
                  </w:p>
                </w:tc>
                <w:tc>
                  <w:tcPr>
                    <w:tcW w:w="1336" w:type="dxa"/>
                    <w:tcBorders>
                      <w:left w:val="single" w:sz="4" w:space="0" w:color="auto"/>
                      <w:right w:val="single" w:sz="4" w:space="0" w:color="auto"/>
                    </w:tcBorders>
                  </w:tcPr>
                  <w:p w:rsidR="00ED53C9" w:rsidRDefault="00ED53C9" w:rsidP="00ED53C9">
                    <w:pPr>
                      <w:suppressLineNumbers/>
                      <w:suppressAutoHyphens/>
                      <w:snapToGrid w:val="0"/>
                      <w:jc w:val="center"/>
                      <w:rPr>
                        <w:sz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color w:val="000000"/>
                        <w:sz w:val="20"/>
                        <w:lang w:eastAsia="lt-LT"/>
                      </w:rPr>
                      <w:t>Valstybės biudžeto lėšos</w:t>
                    </w:r>
                  </w:p>
                </w:tc>
                <w:tc>
                  <w:tcPr>
                    <w:tcW w:w="850"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rPr>
                        <w:sz w:val="20"/>
                        <w:lang w:eastAsia="ar-SA"/>
                      </w:rPr>
                    </w:pPr>
                    <w:r>
                      <w:rPr>
                        <w:sz w:val="20"/>
                        <w:lang w:eastAsia="ar-SA"/>
                      </w:rPr>
                      <w:t>0</w:t>
                    </w:r>
                  </w:p>
                </w:tc>
                <w:tc>
                  <w:tcPr>
                    <w:tcW w:w="1418"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r>
                      <w:rPr>
                        <w:sz w:val="20"/>
                        <w:lang w:eastAsia="ar-SA"/>
                      </w:rPr>
                      <w:t>0</w:t>
                    </w:r>
                  </w:p>
                </w:tc>
                <w:tc>
                  <w:tcPr>
                    <w:tcW w:w="1842"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sz w:val="20"/>
                        <w:lang w:eastAsia="ar-SA"/>
                      </w:rPr>
                      <w:t>x</w:t>
                    </w:r>
                  </w:p>
                </w:tc>
                <w:tc>
                  <w:tcPr>
                    <w:tcW w:w="1701" w:type="dxa"/>
                    <w:gridSpan w:val="2"/>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sz w:val="20"/>
                        <w:lang w:eastAsia="ar-SA"/>
                      </w:rPr>
                      <w:t>x</w:t>
                    </w:r>
                  </w:p>
                </w:tc>
                <w:tc>
                  <w:tcPr>
                    <w:tcW w:w="3119"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p>
                </w:tc>
              </w:tr>
              <w:tr w:rsidR="00ED53C9" w:rsidTr="000A3A63">
                <w:tc>
                  <w:tcPr>
                    <w:tcW w:w="1074" w:type="dxa"/>
                    <w:tcBorders>
                      <w:left w:val="single" w:sz="4" w:space="0" w:color="auto"/>
                      <w:right w:val="single" w:sz="4" w:space="0" w:color="auto"/>
                    </w:tcBorders>
                  </w:tcPr>
                  <w:p w:rsidR="00ED53C9" w:rsidRDefault="00ED53C9" w:rsidP="00ED53C9">
                    <w:pPr>
                      <w:suppressLineNumbers/>
                      <w:suppressAutoHyphens/>
                      <w:snapToGrid w:val="0"/>
                      <w:jc w:val="center"/>
                      <w:rPr>
                        <w:sz w:val="20"/>
                        <w:lang w:eastAsia="ar-SA"/>
                      </w:rPr>
                    </w:pPr>
                  </w:p>
                </w:tc>
                <w:tc>
                  <w:tcPr>
                    <w:tcW w:w="1783" w:type="dxa"/>
                    <w:tcBorders>
                      <w:left w:val="single" w:sz="4" w:space="0" w:color="auto"/>
                      <w:right w:val="single" w:sz="4" w:space="0" w:color="auto"/>
                    </w:tcBorders>
                  </w:tcPr>
                  <w:p w:rsidR="00ED53C9" w:rsidRPr="00026649" w:rsidRDefault="00ED53C9" w:rsidP="00ED53C9">
                    <w:pPr>
                      <w:suppressLineNumbers/>
                      <w:suppressAutoHyphens/>
                      <w:snapToGrid w:val="0"/>
                      <w:rPr>
                        <w:rFonts w:eastAsia="Calibri"/>
                        <w:b/>
                        <w:sz w:val="20"/>
                        <w:lang w:eastAsia="ar-SA"/>
                      </w:rPr>
                    </w:pPr>
                  </w:p>
                </w:tc>
                <w:tc>
                  <w:tcPr>
                    <w:tcW w:w="1336" w:type="dxa"/>
                    <w:tcBorders>
                      <w:left w:val="single" w:sz="4" w:space="0" w:color="auto"/>
                      <w:right w:val="single" w:sz="4" w:space="0" w:color="auto"/>
                    </w:tcBorders>
                  </w:tcPr>
                  <w:p w:rsidR="00ED53C9" w:rsidRDefault="00ED53C9" w:rsidP="00ED53C9">
                    <w:pPr>
                      <w:suppressLineNumbers/>
                      <w:suppressAutoHyphens/>
                      <w:snapToGrid w:val="0"/>
                      <w:jc w:val="center"/>
                      <w:rPr>
                        <w:sz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color w:val="000000"/>
                        <w:sz w:val="20"/>
                        <w:lang w:eastAsia="lt-LT"/>
                      </w:rPr>
                      <w:t>Kitos viešosios lėšos</w:t>
                    </w:r>
                  </w:p>
                </w:tc>
                <w:tc>
                  <w:tcPr>
                    <w:tcW w:w="850"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rPr>
                        <w:sz w:val="20"/>
                        <w:lang w:eastAsia="ar-SA"/>
                      </w:rPr>
                    </w:pPr>
                    <w:r>
                      <w:rPr>
                        <w:sz w:val="20"/>
                        <w:lang w:eastAsia="ar-SA"/>
                      </w:rPr>
                      <w:t>0</w:t>
                    </w:r>
                  </w:p>
                </w:tc>
                <w:tc>
                  <w:tcPr>
                    <w:tcW w:w="1418"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r>
                      <w:rPr>
                        <w:sz w:val="20"/>
                        <w:lang w:eastAsia="ar-SA"/>
                      </w:rPr>
                      <w:t>0</w:t>
                    </w:r>
                  </w:p>
                </w:tc>
                <w:tc>
                  <w:tcPr>
                    <w:tcW w:w="1842"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sz w:val="20"/>
                        <w:lang w:eastAsia="ar-SA"/>
                      </w:rPr>
                      <w:t>x</w:t>
                    </w:r>
                  </w:p>
                </w:tc>
                <w:tc>
                  <w:tcPr>
                    <w:tcW w:w="1701" w:type="dxa"/>
                    <w:gridSpan w:val="2"/>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sz w:val="20"/>
                        <w:lang w:eastAsia="ar-SA"/>
                      </w:rPr>
                      <w:t>x</w:t>
                    </w:r>
                  </w:p>
                </w:tc>
                <w:tc>
                  <w:tcPr>
                    <w:tcW w:w="3119"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p>
                </w:tc>
              </w:tr>
              <w:tr w:rsidR="00ED53C9" w:rsidTr="000A3A63">
                <w:tc>
                  <w:tcPr>
                    <w:tcW w:w="1074" w:type="dxa"/>
                    <w:tcBorders>
                      <w:left w:val="single" w:sz="4" w:space="0" w:color="auto"/>
                      <w:right w:val="single" w:sz="4" w:space="0" w:color="auto"/>
                    </w:tcBorders>
                  </w:tcPr>
                  <w:p w:rsidR="00ED53C9" w:rsidRDefault="00ED53C9" w:rsidP="00ED53C9">
                    <w:pPr>
                      <w:suppressLineNumbers/>
                      <w:suppressAutoHyphens/>
                      <w:snapToGrid w:val="0"/>
                      <w:jc w:val="center"/>
                      <w:rPr>
                        <w:sz w:val="20"/>
                        <w:lang w:eastAsia="ar-SA"/>
                      </w:rPr>
                    </w:pPr>
                  </w:p>
                </w:tc>
                <w:tc>
                  <w:tcPr>
                    <w:tcW w:w="1783" w:type="dxa"/>
                    <w:tcBorders>
                      <w:left w:val="single" w:sz="4" w:space="0" w:color="auto"/>
                      <w:right w:val="single" w:sz="4" w:space="0" w:color="auto"/>
                    </w:tcBorders>
                  </w:tcPr>
                  <w:p w:rsidR="00ED53C9" w:rsidRPr="00026649" w:rsidRDefault="00ED53C9" w:rsidP="00ED53C9">
                    <w:pPr>
                      <w:suppressLineNumbers/>
                      <w:suppressAutoHyphens/>
                      <w:snapToGrid w:val="0"/>
                      <w:rPr>
                        <w:rFonts w:eastAsia="Calibri"/>
                        <w:b/>
                        <w:sz w:val="20"/>
                        <w:lang w:eastAsia="ar-SA"/>
                      </w:rPr>
                    </w:pPr>
                  </w:p>
                </w:tc>
                <w:tc>
                  <w:tcPr>
                    <w:tcW w:w="1336" w:type="dxa"/>
                    <w:tcBorders>
                      <w:left w:val="single" w:sz="4" w:space="0" w:color="auto"/>
                      <w:right w:val="single" w:sz="4" w:space="0" w:color="auto"/>
                    </w:tcBorders>
                  </w:tcPr>
                  <w:p w:rsidR="00ED53C9" w:rsidRDefault="00ED53C9" w:rsidP="00ED53C9">
                    <w:pPr>
                      <w:suppressLineNumbers/>
                      <w:suppressAutoHyphens/>
                      <w:snapToGrid w:val="0"/>
                      <w:jc w:val="center"/>
                      <w:rPr>
                        <w:sz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color w:val="000000"/>
                        <w:sz w:val="20"/>
                        <w:lang w:eastAsia="lt-LT"/>
                      </w:rPr>
                      <w:t>Privačios lėšos</w:t>
                    </w:r>
                  </w:p>
                </w:tc>
                <w:tc>
                  <w:tcPr>
                    <w:tcW w:w="850"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rPr>
                        <w:sz w:val="20"/>
                        <w:lang w:eastAsia="ar-SA"/>
                      </w:rPr>
                    </w:pPr>
                    <w:r>
                      <w:rPr>
                        <w:sz w:val="20"/>
                        <w:lang w:eastAsia="ar-SA"/>
                      </w:rPr>
                      <w:t>0</w:t>
                    </w:r>
                  </w:p>
                </w:tc>
                <w:tc>
                  <w:tcPr>
                    <w:tcW w:w="1418"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r>
                      <w:rPr>
                        <w:sz w:val="20"/>
                        <w:lang w:eastAsia="ar-SA"/>
                      </w:rPr>
                      <w:t>0</w:t>
                    </w:r>
                  </w:p>
                </w:tc>
                <w:tc>
                  <w:tcPr>
                    <w:tcW w:w="1842"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sz w:val="20"/>
                        <w:lang w:eastAsia="ar-SA"/>
                      </w:rPr>
                      <w:t>x</w:t>
                    </w:r>
                  </w:p>
                </w:tc>
                <w:tc>
                  <w:tcPr>
                    <w:tcW w:w="1701" w:type="dxa"/>
                    <w:gridSpan w:val="2"/>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sz w:val="20"/>
                        <w:lang w:eastAsia="ar-SA"/>
                      </w:rPr>
                      <w:t>x</w:t>
                    </w:r>
                  </w:p>
                </w:tc>
                <w:tc>
                  <w:tcPr>
                    <w:tcW w:w="3119"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p>
                </w:tc>
              </w:tr>
              <w:tr w:rsidR="00ED53C9" w:rsidTr="000A3A63">
                <w:tc>
                  <w:tcPr>
                    <w:tcW w:w="1074" w:type="dxa"/>
                    <w:tcBorders>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p>
                </w:tc>
                <w:tc>
                  <w:tcPr>
                    <w:tcW w:w="1783" w:type="dxa"/>
                    <w:tcBorders>
                      <w:left w:val="single" w:sz="4" w:space="0" w:color="auto"/>
                      <w:bottom w:val="single" w:sz="4" w:space="0" w:color="auto"/>
                      <w:right w:val="single" w:sz="4" w:space="0" w:color="auto"/>
                    </w:tcBorders>
                  </w:tcPr>
                  <w:p w:rsidR="00ED53C9" w:rsidRPr="00026649" w:rsidRDefault="00ED53C9" w:rsidP="00ED53C9">
                    <w:pPr>
                      <w:suppressLineNumbers/>
                      <w:suppressAutoHyphens/>
                      <w:snapToGrid w:val="0"/>
                      <w:rPr>
                        <w:rFonts w:eastAsia="Calibri"/>
                        <w:b/>
                        <w:sz w:val="20"/>
                        <w:lang w:eastAsia="ar-SA"/>
                      </w:rPr>
                    </w:pPr>
                  </w:p>
                </w:tc>
                <w:tc>
                  <w:tcPr>
                    <w:tcW w:w="1336" w:type="dxa"/>
                    <w:tcBorders>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color w:val="000000"/>
                        <w:sz w:val="20"/>
                        <w:lang w:eastAsia="lt-LT"/>
                      </w:rPr>
                      <w:t>ES lėšos</w:t>
                    </w:r>
                  </w:p>
                </w:tc>
                <w:tc>
                  <w:tcPr>
                    <w:tcW w:w="850"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rPr>
                        <w:sz w:val="20"/>
                        <w:lang w:eastAsia="ar-SA"/>
                      </w:rPr>
                    </w:pPr>
                    <w:r>
                      <w:rPr>
                        <w:sz w:val="20"/>
                        <w:lang w:eastAsia="ar-SA"/>
                      </w:rPr>
                      <w:t>370859</w:t>
                    </w:r>
                  </w:p>
                </w:tc>
                <w:tc>
                  <w:tcPr>
                    <w:tcW w:w="1418"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r>
                      <w:rPr>
                        <w:sz w:val="20"/>
                        <w:lang w:eastAsia="ar-SA"/>
                      </w:rPr>
                      <w:t>0</w:t>
                    </w:r>
                  </w:p>
                </w:tc>
                <w:tc>
                  <w:tcPr>
                    <w:tcW w:w="1842"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sz w:val="20"/>
                        <w:lang w:eastAsia="ar-SA"/>
                      </w:rPr>
                      <w:t>x</w:t>
                    </w:r>
                  </w:p>
                </w:tc>
                <w:tc>
                  <w:tcPr>
                    <w:tcW w:w="1701" w:type="dxa"/>
                    <w:gridSpan w:val="2"/>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sz w:val="20"/>
                        <w:lang w:eastAsia="ar-SA"/>
                      </w:rPr>
                      <w:t>x</w:t>
                    </w:r>
                  </w:p>
                </w:tc>
                <w:tc>
                  <w:tcPr>
                    <w:tcW w:w="3119"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p>
                </w:tc>
              </w:tr>
              <w:tr w:rsidR="00ED53C9" w:rsidTr="0085623B">
                <w:tc>
                  <w:tcPr>
                    <w:tcW w:w="1074"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sz w:val="20"/>
                        <w:lang w:eastAsia="ar-SA"/>
                      </w:rPr>
                      <w:t>Veiksmas</w:t>
                    </w:r>
                  </w:p>
                </w:tc>
                <w:tc>
                  <w:tcPr>
                    <w:tcW w:w="1783" w:type="dxa"/>
                    <w:tcBorders>
                      <w:top w:val="single" w:sz="4" w:space="0" w:color="auto"/>
                      <w:left w:val="single" w:sz="4" w:space="0" w:color="auto"/>
                      <w:bottom w:val="single" w:sz="4" w:space="0" w:color="auto"/>
                      <w:right w:val="single" w:sz="4" w:space="0" w:color="auto"/>
                    </w:tcBorders>
                  </w:tcPr>
                  <w:p w:rsidR="00ED53C9" w:rsidRPr="00026649" w:rsidRDefault="00ED53C9" w:rsidP="00ED53C9">
                    <w:pPr>
                      <w:suppressLineNumbers/>
                      <w:suppressAutoHyphens/>
                      <w:snapToGrid w:val="0"/>
                      <w:rPr>
                        <w:sz w:val="20"/>
                        <w:lang w:eastAsia="ar-SA"/>
                      </w:rPr>
                    </w:pPr>
                    <w:r w:rsidRPr="00026649">
                      <w:rPr>
                        <w:rFonts w:eastAsia="Calibri"/>
                        <w:b/>
                        <w:sz w:val="20"/>
                        <w:lang w:eastAsia="ar-SA"/>
                      </w:rPr>
                      <w:t>1.2.25v Veiksmas:</w:t>
                    </w:r>
                    <w:r w:rsidRPr="00026649">
                      <w:rPr>
                        <w:rFonts w:eastAsia="Calibri"/>
                        <w:sz w:val="20"/>
                      </w:rPr>
                      <w:t xml:space="preserve"> </w:t>
                    </w:r>
                    <w:r w:rsidRPr="00026649">
                      <w:rPr>
                        <w:rFonts w:eastAsia="Calibri"/>
                        <w:b/>
                        <w:sz w:val="20"/>
                      </w:rPr>
                      <w:t>Sveikatingumo, rekreacijos ir sporto komplekso baseino statyba Rokiškyje</w:t>
                    </w:r>
                  </w:p>
                </w:tc>
                <w:tc>
                  <w:tcPr>
                    <w:tcW w:w="1336"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rPr>
                        <w:sz w:val="20"/>
                        <w:lang w:eastAsia="ar-SA"/>
                      </w:rPr>
                    </w:pPr>
                    <w:r>
                      <w:rPr>
                        <w:sz w:val="20"/>
                        <w:lang w:eastAsia="ar-SA"/>
                      </w:rPr>
                      <w:t>2015-2020</w:t>
                    </w:r>
                  </w:p>
                </w:tc>
                <w:tc>
                  <w:tcPr>
                    <w:tcW w:w="1701"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sz w:val="20"/>
                        <w:lang w:eastAsia="ar-SA"/>
                      </w:rPr>
                      <w:t>Pabaigos požymis (faktas, liudijantis kad veiksmas įgyvendintas)</w:t>
                    </w:r>
                  </w:p>
                </w:tc>
                <w:tc>
                  <w:tcPr>
                    <w:tcW w:w="850"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r>
                      <w:rPr>
                        <w:sz w:val="20"/>
                        <w:lang w:eastAsia="ar-SA"/>
                      </w:rPr>
                      <w:t>X</w:t>
                    </w:r>
                  </w:p>
                </w:tc>
                <w:tc>
                  <w:tcPr>
                    <w:tcW w:w="1418"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r>
                      <w:rPr>
                        <w:sz w:val="20"/>
                        <w:lang w:eastAsia="ar-SA"/>
                      </w:rPr>
                      <w:t>X</w:t>
                    </w:r>
                  </w:p>
                </w:tc>
                <w:tc>
                  <w:tcPr>
                    <w:tcW w:w="1842"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sz w:val="20"/>
                        <w:lang w:eastAsia="ar-SA"/>
                      </w:rPr>
                      <w:t>X</w:t>
                    </w:r>
                  </w:p>
                </w:tc>
                <w:tc>
                  <w:tcPr>
                    <w:tcW w:w="1701" w:type="dxa"/>
                    <w:gridSpan w:val="2"/>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sz w:val="20"/>
                        <w:lang w:eastAsia="ar-SA"/>
                      </w:rPr>
                      <w:t>X</w:t>
                    </w:r>
                  </w:p>
                </w:tc>
                <w:tc>
                  <w:tcPr>
                    <w:tcW w:w="3119"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p>
                </w:tc>
              </w:tr>
              <w:tr w:rsidR="00ED53C9" w:rsidTr="0085623B">
                <w:trPr>
                  <w:trHeight w:val="183"/>
                </w:trPr>
                <w:tc>
                  <w:tcPr>
                    <w:tcW w:w="1074" w:type="dxa"/>
                    <w:vMerge w:val="restart"/>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p>
                </w:tc>
                <w:tc>
                  <w:tcPr>
                    <w:tcW w:w="1783" w:type="dxa"/>
                    <w:vMerge w:val="restart"/>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p>
                </w:tc>
                <w:tc>
                  <w:tcPr>
                    <w:tcW w:w="1336" w:type="dxa"/>
                    <w:vMerge w:val="restart"/>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sz w:val="20"/>
                        <w:lang w:eastAsia="ar-SA"/>
                      </w:rPr>
                      <w:t xml:space="preserve">Planuotas ir </w:t>
                    </w:r>
                    <w:proofErr w:type="spellStart"/>
                    <w:r>
                      <w:rPr>
                        <w:sz w:val="20"/>
                        <w:lang w:eastAsia="ar-SA"/>
                      </w:rPr>
                      <w:t>panaudo</w:t>
                    </w:r>
                    <w:proofErr w:type="spellEnd"/>
                    <w:r>
                      <w:rPr>
                        <w:sz w:val="20"/>
                        <w:lang w:eastAsia="ar-SA"/>
                      </w:rPr>
                      <w:t>-tas finansavimas pagal šaltinius</w:t>
                    </w:r>
                  </w:p>
                </w:tc>
                <w:tc>
                  <w:tcPr>
                    <w:tcW w:w="1701"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color w:val="000000"/>
                        <w:sz w:val="20"/>
                        <w:lang w:eastAsia="lt-LT"/>
                      </w:rPr>
                      <w:t>Savivaldybės biudžeto lėšos</w:t>
                    </w:r>
                  </w:p>
                </w:tc>
                <w:tc>
                  <w:tcPr>
                    <w:tcW w:w="850"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sz w:val="20"/>
                        <w:lang w:eastAsia="ar-SA"/>
                      </w:rPr>
                      <w:t>1078043</w:t>
                    </w:r>
                  </w:p>
                </w:tc>
                <w:tc>
                  <w:tcPr>
                    <w:tcW w:w="1418" w:type="dxa"/>
                    <w:tcBorders>
                      <w:top w:val="single" w:sz="4" w:space="0" w:color="auto"/>
                      <w:left w:val="single" w:sz="4" w:space="0" w:color="auto"/>
                      <w:bottom w:val="single" w:sz="4" w:space="0" w:color="auto"/>
                      <w:right w:val="single" w:sz="4" w:space="0" w:color="auto"/>
                    </w:tcBorders>
                  </w:tcPr>
                  <w:p w:rsidR="00ED53C9" w:rsidRPr="00026649" w:rsidRDefault="00ED53C9" w:rsidP="00ED53C9">
                    <w:pPr>
                      <w:suppressLineNumbers/>
                      <w:suppressAutoHyphens/>
                      <w:snapToGrid w:val="0"/>
                      <w:jc w:val="center"/>
                      <w:rPr>
                        <w:sz w:val="20"/>
                        <w:lang w:eastAsia="ar-SA"/>
                      </w:rPr>
                    </w:pPr>
                    <w:r>
                      <w:rPr>
                        <w:sz w:val="20"/>
                        <w:lang w:eastAsia="ar-SA"/>
                      </w:rPr>
                      <w:t>712426</w:t>
                    </w:r>
                  </w:p>
                </w:tc>
                <w:tc>
                  <w:tcPr>
                    <w:tcW w:w="1842" w:type="dxa"/>
                    <w:vMerge w:val="restart"/>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both"/>
                      <w:rPr>
                        <w:sz w:val="20"/>
                        <w:lang w:eastAsia="ar-SA"/>
                      </w:rPr>
                    </w:pPr>
                    <w:r>
                      <w:rPr>
                        <w:sz w:val="20"/>
                        <w:lang w:eastAsia="ar-SA"/>
                      </w:rPr>
                      <w:t>X</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both"/>
                      <w:rPr>
                        <w:sz w:val="20"/>
                        <w:lang w:eastAsia="ar-SA"/>
                      </w:rPr>
                    </w:pPr>
                    <w:r>
                      <w:rPr>
                        <w:sz w:val="20"/>
                        <w:lang w:eastAsia="ar-SA"/>
                      </w:rPr>
                      <w:t>X</w:t>
                    </w:r>
                  </w:p>
                </w:tc>
                <w:tc>
                  <w:tcPr>
                    <w:tcW w:w="3119"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rPr>
                        <w:sz w:val="20"/>
                        <w:lang w:eastAsia="ar-SA"/>
                      </w:rPr>
                    </w:pPr>
                    <w:r>
                      <w:rPr>
                        <w:sz w:val="20"/>
                        <w:lang w:eastAsia="ar-SA"/>
                      </w:rPr>
                      <w:t xml:space="preserve">Panaudota SB lėšų 2015m. -45318 </w:t>
                    </w:r>
                    <w:proofErr w:type="spellStart"/>
                    <w:r>
                      <w:rPr>
                        <w:sz w:val="20"/>
                        <w:lang w:eastAsia="ar-SA"/>
                      </w:rPr>
                      <w:t>Eur</w:t>
                    </w:r>
                    <w:proofErr w:type="spellEnd"/>
                    <w:r>
                      <w:rPr>
                        <w:sz w:val="20"/>
                        <w:lang w:eastAsia="ar-SA"/>
                      </w:rPr>
                      <w:t xml:space="preserve">; 2016 m. – 667108 </w:t>
                    </w:r>
                    <w:proofErr w:type="spellStart"/>
                    <w:r>
                      <w:rPr>
                        <w:sz w:val="20"/>
                        <w:lang w:eastAsia="ar-SA"/>
                      </w:rPr>
                      <w:t>Eur</w:t>
                    </w:r>
                    <w:proofErr w:type="spellEnd"/>
                    <w:r>
                      <w:rPr>
                        <w:sz w:val="20"/>
                        <w:lang w:eastAsia="ar-SA"/>
                      </w:rPr>
                      <w:t>;</w:t>
                    </w:r>
                  </w:p>
                </w:tc>
              </w:tr>
              <w:tr w:rsidR="00ED53C9" w:rsidTr="0085623B">
                <w:trPr>
                  <w:trHeight w:val="183"/>
                </w:trPr>
                <w:tc>
                  <w:tcPr>
                    <w:tcW w:w="1074" w:type="dxa"/>
                    <w:vMerge/>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p>
                </w:tc>
                <w:tc>
                  <w:tcPr>
                    <w:tcW w:w="1783" w:type="dxa"/>
                    <w:vMerge/>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p>
                </w:tc>
                <w:tc>
                  <w:tcPr>
                    <w:tcW w:w="1336" w:type="dxa"/>
                    <w:vMerge/>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color w:val="000000"/>
                        <w:sz w:val="20"/>
                        <w:lang w:eastAsia="lt-LT"/>
                      </w:rPr>
                      <w:t>Valstybės biudžeto lėšos</w:t>
                    </w:r>
                  </w:p>
                </w:tc>
                <w:tc>
                  <w:tcPr>
                    <w:tcW w:w="850"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sz w:val="20"/>
                        <w:lang w:eastAsia="ar-SA"/>
                      </w:rPr>
                      <w:t>2607000</w:t>
                    </w:r>
                  </w:p>
                </w:tc>
                <w:tc>
                  <w:tcPr>
                    <w:tcW w:w="1418" w:type="dxa"/>
                    <w:tcBorders>
                      <w:top w:val="single" w:sz="4" w:space="0" w:color="auto"/>
                      <w:left w:val="single" w:sz="4" w:space="0" w:color="auto"/>
                      <w:bottom w:val="single" w:sz="4" w:space="0" w:color="auto"/>
                      <w:right w:val="single" w:sz="4" w:space="0" w:color="auto"/>
                    </w:tcBorders>
                  </w:tcPr>
                  <w:p w:rsidR="00ED53C9" w:rsidRPr="00026649" w:rsidRDefault="00ED53C9" w:rsidP="00ED53C9">
                    <w:pPr>
                      <w:suppressLineNumbers/>
                      <w:suppressAutoHyphens/>
                      <w:snapToGrid w:val="0"/>
                      <w:jc w:val="center"/>
                      <w:rPr>
                        <w:sz w:val="20"/>
                        <w:lang w:eastAsia="ar-SA"/>
                      </w:rPr>
                    </w:pPr>
                    <w:r>
                      <w:rPr>
                        <w:sz w:val="20"/>
                        <w:lang w:eastAsia="ar-SA"/>
                      </w:rPr>
                      <w:t>1234810</w:t>
                    </w:r>
                  </w:p>
                </w:tc>
                <w:tc>
                  <w:tcPr>
                    <w:tcW w:w="1842" w:type="dxa"/>
                    <w:vMerge/>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p>
                </w:tc>
                <w:tc>
                  <w:tcPr>
                    <w:tcW w:w="1701" w:type="dxa"/>
                    <w:gridSpan w:val="2"/>
                    <w:vMerge/>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p>
                </w:tc>
                <w:tc>
                  <w:tcPr>
                    <w:tcW w:w="3119" w:type="dxa"/>
                    <w:tcBorders>
                      <w:top w:val="single" w:sz="4" w:space="0" w:color="auto"/>
                      <w:left w:val="single" w:sz="4" w:space="0" w:color="auto"/>
                      <w:bottom w:val="single" w:sz="4" w:space="0" w:color="auto"/>
                      <w:right w:val="single" w:sz="4" w:space="0" w:color="auto"/>
                    </w:tcBorders>
                  </w:tcPr>
                  <w:p w:rsidR="00ED53C9" w:rsidRDefault="00ED53C9" w:rsidP="00ED53C9">
                    <w:pPr>
                      <w:jc w:val="center"/>
                      <w:rPr>
                        <w:b/>
                      </w:rPr>
                    </w:pPr>
                    <w:r>
                      <w:rPr>
                        <w:sz w:val="20"/>
                        <w:lang w:eastAsia="ar-SA"/>
                      </w:rPr>
                      <w:t xml:space="preserve">Panaudota Valstybės investicijų </w:t>
                    </w:r>
                    <w:proofErr w:type="spellStart"/>
                    <w:r>
                      <w:rPr>
                        <w:sz w:val="20"/>
                        <w:lang w:eastAsia="ar-SA"/>
                      </w:rPr>
                      <w:t>prgramos</w:t>
                    </w:r>
                    <w:proofErr w:type="spellEnd"/>
                    <w:r>
                      <w:rPr>
                        <w:sz w:val="20"/>
                        <w:lang w:eastAsia="ar-SA"/>
                      </w:rPr>
                      <w:t xml:space="preserve"> lėšų 2015m. -</w:t>
                    </w:r>
                    <w:r w:rsidRPr="00954E00">
                      <w:rPr>
                        <w:sz w:val="18"/>
                        <w:szCs w:val="18"/>
                      </w:rPr>
                      <w:t>144 810</w:t>
                    </w:r>
                  </w:p>
                  <w:p w:rsidR="00ED53C9" w:rsidRDefault="00ED53C9" w:rsidP="00ED53C9">
                    <w:pPr>
                      <w:suppressLineNumbers/>
                      <w:suppressAutoHyphens/>
                      <w:snapToGrid w:val="0"/>
                      <w:rPr>
                        <w:sz w:val="20"/>
                        <w:lang w:eastAsia="ar-SA"/>
                      </w:rPr>
                    </w:pPr>
                    <w:r>
                      <w:rPr>
                        <w:sz w:val="20"/>
                        <w:lang w:eastAsia="ar-SA"/>
                      </w:rPr>
                      <w:t xml:space="preserve"> </w:t>
                    </w:r>
                    <w:proofErr w:type="spellStart"/>
                    <w:r>
                      <w:rPr>
                        <w:sz w:val="20"/>
                        <w:lang w:eastAsia="ar-SA"/>
                      </w:rPr>
                      <w:t>Eur</w:t>
                    </w:r>
                    <w:proofErr w:type="spellEnd"/>
                    <w:r>
                      <w:rPr>
                        <w:sz w:val="20"/>
                        <w:lang w:eastAsia="ar-SA"/>
                      </w:rPr>
                      <w:t>; 2016 m. –1090000Eur;</w:t>
                    </w:r>
                  </w:p>
                </w:tc>
              </w:tr>
              <w:tr w:rsidR="00ED53C9" w:rsidTr="0085623B">
                <w:trPr>
                  <w:trHeight w:val="183"/>
                </w:trPr>
                <w:tc>
                  <w:tcPr>
                    <w:tcW w:w="1074" w:type="dxa"/>
                    <w:vMerge/>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p>
                </w:tc>
                <w:tc>
                  <w:tcPr>
                    <w:tcW w:w="1783" w:type="dxa"/>
                    <w:vMerge/>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p>
                </w:tc>
                <w:tc>
                  <w:tcPr>
                    <w:tcW w:w="1336" w:type="dxa"/>
                    <w:vMerge/>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color w:val="000000"/>
                        <w:sz w:val="20"/>
                        <w:lang w:eastAsia="lt-LT"/>
                      </w:rPr>
                      <w:t>Kitos viešosios lėšos</w:t>
                    </w:r>
                  </w:p>
                </w:tc>
                <w:tc>
                  <w:tcPr>
                    <w:tcW w:w="850"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r>
                      <w:rPr>
                        <w:sz w:val="20"/>
                        <w:lang w:eastAsia="ar-SA"/>
                      </w:rPr>
                      <w:t>-</w:t>
                    </w:r>
                  </w:p>
                </w:tc>
                <w:tc>
                  <w:tcPr>
                    <w:tcW w:w="1418"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r>
                      <w:rPr>
                        <w:sz w:val="20"/>
                        <w:lang w:eastAsia="ar-SA"/>
                      </w:rPr>
                      <w:t>-</w:t>
                    </w:r>
                  </w:p>
                </w:tc>
                <w:tc>
                  <w:tcPr>
                    <w:tcW w:w="1842" w:type="dxa"/>
                    <w:vMerge/>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p>
                </w:tc>
                <w:tc>
                  <w:tcPr>
                    <w:tcW w:w="1701" w:type="dxa"/>
                    <w:gridSpan w:val="2"/>
                    <w:vMerge/>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p>
                </w:tc>
                <w:tc>
                  <w:tcPr>
                    <w:tcW w:w="3119"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p>
                </w:tc>
              </w:tr>
              <w:tr w:rsidR="00ED53C9" w:rsidTr="0085623B">
                <w:trPr>
                  <w:trHeight w:val="183"/>
                </w:trPr>
                <w:tc>
                  <w:tcPr>
                    <w:tcW w:w="1074" w:type="dxa"/>
                    <w:vMerge/>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p>
                </w:tc>
                <w:tc>
                  <w:tcPr>
                    <w:tcW w:w="1783" w:type="dxa"/>
                    <w:vMerge/>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p>
                </w:tc>
                <w:tc>
                  <w:tcPr>
                    <w:tcW w:w="1336" w:type="dxa"/>
                    <w:vMerge/>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color w:val="000000"/>
                        <w:sz w:val="20"/>
                        <w:lang w:eastAsia="lt-LT"/>
                      </w:rPr>
                      <w:t>Privačios lėšos</w:t>
                    </w:r>
                  </w:p>
                </w:tc>
                <w:tc>
                  <w:tcPr>
                    <w:tcW w:w="850"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r>
                      <w:rPr>
                        <w:sz w:val="20"/>
                        <w:lang w:eastAsia="ar-SA"/>
                      </w:rPr>
                      <w:t>-</w:t>
                    </w:r>
                  </w:p>
                </w:tc>
                <w:tc>
                  <w:tcPr>
                    <w:tcW w:w="1418"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r>
                      <w:rPr>
                        <w:sz w:val="20"/>
                        <w:lang w:eastAsia="ar-SA"/>
                      </w:rPr>
                      <w:t>-</w:t>
                    </w:r>
                  </w:p>
                </w:tc>
                <w:tc>
                  <w:tcPr>
                    <w:tcW w:w="1842" w:type="dxa"/>
                    <w:vMerge/>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p>
                </w:tc>
                <w:tc>
                  <w:tcPr>
                    <w:tcW w:w="1701" w:type="dxa"/>
                    <w:gridSpan w:val="2"/>
                    <w:vMerge/>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p>
                </w:tc>
                <w:tc>
                  <w:tcPr>
                    <w:tcW w:w="3119"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p>
                </w:tc>
              </w:tr>
              <w:tr w:rsidR="00ED53C9" w:rsidTr="0085623B">
                <w:trPr>
                  <w:trHeight w:val="183"/>
                </w:trPr>
                <w:tc>
                  <w:tcPr>
                    <w:tcW w:w="1074" w:type="dxa"/>
                    <w:vMerge/>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p>
                </w:tc>
                <w:tc>
                  <w:tcPr>
                    <w:tcW w:w="1783" w:type="dxa"/>
                    <w:vMerge/>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p>
                </w:tc>
                <w:tc>
                  <w:tcPr>
                    <w:tcW w:w="1336" w:type="dxa"/>
                    <w:vMerge/>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color w:val="000000"/>
                        <w:sz w:val="20"/>
                        <w:lang w:eastAsia="lt-LT"/>
                      </w:rPr>
                      <w:t>ES lėšos</w:t>
                    </w:r>
                  </w:p>
                </w:tc>
                <w:tc>
                  <w:tcPr>
                    <w:tcW w:w="850"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r>
                      <w:rPr>
                        <w:sz w:val="20"/>
                        <w:lang w:eastAsia="ar-SA"/>
                      </w:rPr>
                      <w:t>-</w:t>
                    </w:r>
                  </w:p>
                </w:tc>
                <w:tc>
                  <w:tcPr>
                    <w:tcW w:w="1418"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r>
                      <w:rPr>
                        <w:sz w:val="20"/>
                        <w:lang w:eastAsia="ar-SA"/>
                      </w:rPr>
                      <w:t>-</w:t>
                    </w:r>
                  </w:p>
                </w:tc>
                <w:tc>
                  <w:tcPr>
                    <w:tcW w:w="1842" w:type="dxa"/>
                    <w:vMerge/>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p>
                </w:tc>
                <w:tc>
                  <w:tcPr>
                    <w:tcW w:w="1701" w:type="dxa"/>
                    <w:gridSpan w:val="2"/>
                    <w:vMerge/>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p>
                </w:tc>
                <w:tc>
                  <w:tcPr>
                    <w:tcW w:w="3119"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p>
                </w:tc>
              </w:tr>
              <w:tr w:rsidR="00ED53C9" w:rsidTr="001C36AE">
                <w:trPr>
                  <w:trHeight w:val="183"/>
                </w:trPr>
                <w:tc>
                  <w:tcPr>
                    <w:tcW w:w="1074" w:type="dxa"/>
                    <w:tcBorders>
                      <w:top w:val="single" w:sz="4" w:space="0" w:color="auto"/>
                      <w:left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sz w:val="20"/>
                        <w:lang w:eastAsia="ar-SA"/>
                      </w:rPr>
                      <w:t>Veiksmas</w:t>
                    </w:r>
                  </w:p>
                </w:tc>
                <w:tc>
                  <w:tcPr>
                    <w:tcW w:w="1783" w:type="dxa"/>
                    <w:tcBorders>
                      <w:top w:val="single" w:sz="4" w:space="0" w:color="auto"/>
                      <w:left w:val="single" w:sz="4" w:space="0" w:color="auto"/>
                      <w:right w:val="single" w:sz="4" w:space="0" w:color="auto"/>
                    </w:tcBorders>
                  </w:tcPr>
                  <w:p w:rsidR="00ED53C9" w:rsidRPr="00ED53C9" w:rsidRDefault="00ED53C9" w:rsidP="00ED53C9">
                    <w:pPr>
                      <w:suppressLineNumbers/>
                      <w:suppressAutoHyphens/>
                      <w:snapToGrid w:val="0"/>
                      <w:rPr>
                        <w:rFonts w:eastAsia="Calibri"/>
                        <w:b/>
                        <w:sz w:val="20"/>
                        <w:lang w:eastAsia="ar-SA"/>
                      </w:rPr>
                    </w:pPr>
                    <w:r w:rsidRPr="00ED53C9">
                      <w:rPr>
                        <w:rFonts w:eastAsia="Calibri"/>
                        <w:b/>
                        <w:sz w:val="20"/>
                        <w:lang w:eastAsia="ar-SA"/>
                      </w:rPr>
                      <w:t xml:space="preserve">1.2.26v Veiksmas: </w:t>
                    </w:r>
                    <w:r w:rsidRPr="00ED53C9">
                      <w:rPr>
                        <w:rFonts w:eastAsia="Calibri"/>
                        <w:b/>
                        <w:sz w:val="20"/>
                      </w:rPr>
                      <w:t>Pėsčiųjų ir dviračių takų plėtra Rokiškio miesto Vilties ir Aušros g.</w:t>
                    </w:r>
                  </w:p>
                </w:tc>
                <w:tc>
                  <w:tcPr>
                    <w:tcW w:w="1336"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rPr>
                        <w:sz w:val="20"/>
                        <w:lang w:eastAsia="ar-SA"/>
                      </w:rPr>
                    </w:pPr>
                    <w:r>
                      <w:rPr>
                        <w:sz w:val="20"/>
                        <w:lang w:eastAsia="ar-SA"/>
                      </w:rPr>
                      <w:t>2018-2020</w:t>
                    </w:r>
                  </w:p>
                </w:tc>
                <w:tc>
                  <w:tcPr>
                    <w:tcW w:w="1701"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sz w:val="20"/>
                        <w:lang w:eastAsia="ar-SA"/>
                      </w:rPr>
                      <w:t>Pabaigos požymis (faktas, liudijantis kad veiksmas įgyvendintas)</w:t>
                    </w:r>
                  </w:p>
                </w:tc>
                <w:tc>
                  <w:tcPr>
                    <w:tcW w:w="850"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p>
                </w:tc>
                <w:tc>
                  <w:tcPr>
                    <w:tcW w:w="1418"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p>
                </w:tc>
                <w:tc>
                  <w:tcPr>
                    <w:tcW w:w="1701" w:type="dxa"/>
                    <w:gridSpan w:val="2"/>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p>
                </w:tc>
                <w:tc>
                  <w:tcPr>
                    <w:tcW w:w="3119"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p>
                </w:tc>
              </w:tr>
              <w:tr w:rsidR="00ED53C9" w:rsidTr="001C36AE">
                <w:trPr>
                  <w:trHeight w:val="183"/>
                </w:trPr>
                <w:tc>
                  <w:tcPr>
                    <w:tcW w:w="1074" w:type="dxa"/>
                    <w:tcBorders>
                      <w:left w:val="single" w:sz="4" w:space="0" w:color="auto"/>
                      <w:right w:val="single" w:sz="4" w:space="0" w:color="auto"/>
                    </w:tcBorders>
                  </w:tcPr>
                  <w:p w:rsidR="00ED53C9" w:rsidRDefault="00ED53C9" w:rsidP="00ED53C9">
                    <w:pPr>
                      <w:suppressLineNumbers/>
                      <w:suppressAutoHyphens/>
                      <w:snapToGrid w:val="0"/>
                      <w:jc w:val="center"/>
                      <w:rPr>
                        <w:sz w:val="20"/>
                        <w:lang w:eastAsia="ar-SA"/>
                      </w:rPr>
                    </w:pPr>
                  </w:p>
                </w:tc>
                <w:tc>
                  <w:tcPr>
                    <w:tcW w:w="1783" w:type="dxa"/>
                    <w:tcBorders>
                      <w:left w:val="single" w:sz="4" w:space="0" w:color="auto"/>
                      <w:right w:val="single" w:sz="4" w:space="0" w:color="auto"/>
                    </w:tcBorders>
                  </w:tcPr>
                  <w:p w:rsidR="00ED53C9" w:rsidRPr="00ED53C9" w:rsidRDefault="00ED53C9" w:rsidP="00ED53C9">
                    <w:pPr>
                      <w:suppressLineNumbers/>
                      <w:suppressAutoHyphens/>
                      <w:snapToGrid w:val="0"/>
                      <w:rPr>
                        <w:rFonts w:eastAsia="Calibri"/>
                        <w:b/>
                        <w:sz w:val="20"/>
                        <w:lang w:eastAsia="ar-SA"/>
                      </w:rPr>
                    </w:pPr>
                  </w:p>
                </w:tc>
                <w:tc>
                  <w:tcPr>
                    <w:tcW w:w="1336" w:type="dxa"/>
                    <w:tcBorders>
                      <w:top w:val="single" w:sz="4" w:space="0" w:color="auto"/>
                      <w:left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sz w:val="20"/>
                        <w:lang w:eastAsia="ar-SA"/>
                      </w:rPr>
                      <w:t xml:space="preserve">Planuotas ir </w:t>
                    </w:r>
                    <w:proofErr w:type="spellStart"/>
                    <w:r>
                      <w:rPr>
                        <w:sz w:val="20"/>
                        <w:lang w:eastAsia="ar-SA"/>
                      </w:rPr>
                      <w:t>panaudo</w:t>
                    </w:r>
                    <w:proofErr w:type="spellEnd"/>
                    <w:r>
                      <w:rPr>
                        <w:sz w:val="20"/>
                        <w:lang w:eastAsia="ar-SA"/>
                      </w:rPr>
                      <w:t>-tas finansavimas pagal šaltinius</w:t>
                    </w:r>
                  </w:p>
                </w:tc>
                <w:tc>
                  <w:tcPr>
                    <w:tcW w:w="1701"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color w:val="000000"/>
                        <w:sz w:val="20"/>
                        <w:lang w:eastAsia="lt-LT"/>
                      </w:rPr>
                      <w:t>Savivaldybės biudžeto lėšos</w:t>
                    </w:r>
                  </w:p>
                </w:tc>
                <w:tc>
                  <w:tcPr>
                    <w:tcW w:w="850"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rPr>
                        <w:sz w:val="20"/>
                        <w:lang w:eastAsia="ar-SA"/>
                      </w:rPr>
                    </w:pPr>
                    <w:r>
                      <w:rPr>
                        <w:sz w:val="20"/>
                        <w:lang w:eastAsia="ar-SA"/>
                      </w:rPr>
                      <w:t>17432</w:t>
                    </w:r>
                  </w:p>
                </w:tc>
                <w:tc>
                  <w:tcPr>
                    <w:tcW w:w="1418"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r>
                      <w:rPr>
                        <w:sz w:val="20"/>
                        <w:lang w:eastAsia="ar-SA"/>
                      </w:rPr>
                      <w:t>0</w:t>
                    </w:r>
                  </w:p>
                </w:tc>
                <w:tc>
                  <w:tcPr>
                    <w:tcW w:w="1842"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sz w:val="20"/>
                        <w:lang w:eastAsia="ar-SA"/>
                      </w:rPr>
                      <w:t>x</w:t>
                    </w:r>
                  </w:p>
                </w:tc>
                <w:tc>
                  <w:tcPr>
                    <w:tcW w:w="1701" w:type="dxa"/>
                    <w:gridSpan w:val="2"/>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sz w:val="20"/>
                        <w:lang w:eastAsia="ar-SA"/>
                      </w:rPr>
                      <w:t>x</w:t>
                    </w:r>
                  </w:p>
                </w:tc>
                <w:tc>
                  <w:tcPr>
                    <w:tcW w:w="3119"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p>
                </w:tc>
              </w:tr>
              <w:tr w:rsidR="00ED53C9" w:rsidTr="001C36AE">
                <w:trPr>
                  <w:trHeight w:val="183"/>
                </w:trPr>
                <w:tc>
                  <w:tcPr>
                    <w:tcW w:w="1074" w:type="dxa"/>
                    <w:tcBorders>
                      <w:left w:val="single" w:sz="4" w:space="0" w:color="auto"/>
                      <w:right w:val="single" w:sz="4" w:space="0" w:color="auto"/>
                    </w:tcBorders>
                  </w:tcPr>
                  <w:p w:rsidR="00ED53C9" w:rsidRDefault="00ED53C9" w:rsidP="00ED53C9">
                    <w:pPr>
                      <w:suppressLineNumbers/>
                      <w:suppressAutoHyphens/>
                      <w:snapToGrid w:val="0"/>
                      <w:jc w:val="center"/>
                      <w:rPr>
                        <w:sz w:val="20"/>
                        <w:lang w:eastAsia="ar-SA"/>
                      </w:rPr>
                    </w:pPr>
                  </w:p>
                </w:tc>
                <w:tc>
                  <w:tcPr>
                    <w:tcW w:w="1783" w:type="dxa"/>
                    <w:tcBorders>
                      <w:left w:val="single" w:sz="4" w:space="0" w:color="auto"/>
                      <w:right w:val="single" w:sz="4" w:space="0" w:color="auto"/>
                    </w:tcBorders>
                  </w:tcPr>
                  <w:p w:rsidR="00ED53C9" w:rsidRPr="00026649" w:rsidRDefault="00ED53C9" w:rsidP="00ED53C9">
                    <w:pPr>
                      <w:suppressLineNumbers/>
                      <w:suppressAutoHyphens/>
                      <w:snapToGrid w:val="0"/>
                      <w:rPr>
                        <w:rFonts w:eastAsia="Calibri"/>
                        <w:b/>
                        <w:sz w:val="20"/>
                        <w:lang w:eastAsia="ar-SA"/>
                      </w:rPr>
                    </w:pPr>
                  </w:p>
                </w:tc>
                <w:tc>
                  <w:tcPr>
                    <w:tcW w:w="1336" w:type="dxa"/>
                    <w:tcBorders>
                      <w:left w:val="single" w:sz="4" w:space="0" w:color="auto"/>
                      <w:right w:val="single" w:sz="4" w:space="0" w:color="auto"/>
                    </w:tcBorders>
                  </w:tcPr>
                  <w:p w:rsidR="00ED53C9" w:rsidRDefault="00ED53C9" w:rsidP="00ED53C9">
                    <w:pPr>
                      <w:suppressLineNumbers/>
                      <w:suppressAutoHyphens/>
                      <w:snapToGrid w:val="0"/>
                      <w:jc w:val="center"/>
                      <w:rPr>
                        <w:sz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color w:val="000000"/>
                        <w:sz w:val="20"/>
                        <w:lang w:eastAsia="lt-LT"/>
                      </w:rPr>
                      <w:t>Valstybės biudžeto lėšos</w:t>
                    </w:r>
                  </w:p>
                </w:tc>
                <w:tc>
                  <w:tcPr>
                    <w:tcW w:w="850"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rPr>
                        <w:sz w:val="20"/>
                        <w:lang w:eastAsia="ar-SA"/>
                      </w:rPr>
                    </w:pPr>
                    <w:r>
                      <w:rPr>
                        <w:sz w:val="20"/>
                        <w:lang w:eastAsia="ar-SA"/>
                      </w:rPr>
                      <w:t>0</w:t>
                    </w:r>
                  </w:p>
                </w:tc>
                <w:tc>
                  <w:tcPr>
                    <w:tcW w:w="1418"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r>
                      <w:rPr>
                        <w:sz w:val="20"/>
                        <w:lang w:eastAsia="ar-SA"/>
                      </w:rPr>
                      <w:t>0</w:t>
                    </w:r>
                  </w:p>
                </w:tc>
                <w:tc>
                  <w:tcPr>
                    <w:tcW w:w="1842"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sz w:val="20"/>
                        <w:lang w:eastAsia="ar-SA"/>
                      </w:rPr>
                      <w:t>x</w:t>
                    </w:r>
                  </w:p>
                </w:tc>
                <w:tc>
                  <w:tcPr>
                    <w:tcW w:w="1701" w:type="dxa"/>
                    <w:gridSpan w:val="2"/>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sz w:val="20"/>
                        <w:lang w:eastAsia="ar-SA"/>
                      </w:rPr>
                      <w:t>x</w:t>
                    </w:r>
                  </w:p>
                </w:tc>
                <w:tc>
                  <w:tcPr>
                    <w:tcW w:w="3119"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p>
                </w:tc>
              </w:tr>
              <w:tr w:rsidR="00ED53C9" w:rsidTr="001C36AE">
                <w:trPr>
                  <w:trHeight w:val="183"/>
                </w:trPr>
                <w:tc>
                  <w:tcPr>
                    <w:tcW w:w="1074" w:type="dxa"/>
                    <w:tcBorders>
                      <w:left w:val="single" w:sz="4" w:space="0" w:color="auto"/>
                      <w:right w:val="single" w:sz="4" w:space="0" w:color="auto"/>
                    </w:tcBorders>
                  </w:tcPr>
                  <w:p w:rsidR="00ED53C9" w:rsidRDefault="00ED53C9" w:rsidP="00ED53C9">
                    <w:pPr>
                      <w:suppressLineNumbers/>
                      <w:suppressAutoHyphens/>
                      <w:snapToGrid w:val="0"/>
                      <w:jc w:val="center"/>
                      <w:rPr>
                        <w:sz w:val="20"/>
                        <w:lang w:eastAsia="ar-SA"/>
                      </w:rPr>
                    </w:pPr>
                  </w:p>
                </w:tc>
                <w:tc>
                  <w:tcPr>
                    <w:tcW w:w="1783" w:type="dxa"/>
                    <w:tcBorders>
                      <w:left w:val="single" w:sz="4" w:space="0" w:color="auto"/>
                      <w:right w:val="single" w:sz="4" w:space="0" w:color="auto"/>
                    </w:tcBorders>
                  </w:tcPr>
                  <w:p w:rsidR="00ED53C9" w:rsidRPr="00026649" w:rsidRDefault="00ED53C9" w:rsidP="00ED53C9">
                    <w:pPr>
                      <w:suppressLineNumbers/>
                      <w:suppressAutoHyphens/>
                      <w:snapToGrid w:val="0"/>
                      <w:rPr>
                        <w:rFonts w:eastAsia="Calibri"/>
                        <w:b/>
                        <w:sz w:val="20"/>
                        <w:lang w:eastAsia="ar-SA"/>
                      </w:rPr>
                    </w:pPr>
                  </w:p>
                </w:tc>
                <w:tc>
                  <w:tcPr>
                    <w:tcW w:w="1336" w:type="dxa"/>
                    <w:tcBorders>
                      <w:left w:val="single" w:sz="4" w:space="0" w:color="auto"/>
                      <w:right w:val="single" w:sz="4" w:space="0" w:color="auto"/>
                    </w:tcBorders>
                  </w:tcPr>
                  <w:p w:rsidR="00ED53C9" w:rsidRDefault="00ED53C9" w:rsidP="00ED53C9">
                    <w:pPr>
                      <w:suppressLineNumbers/>
                      <w:suppressAutoHyphens/>
                      <w:snapToGrid w:val="0"/>
                      <w:jc w:val="center"/>
                      <w:rPr>
                        <w:sz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color w:val="000000"/>
                        <w:sz w:val="20"/>
                        <w:lang w:eastAsia="lt-LT"/>
                      </w:rPr>
                      <w:t>Kitos viešosios lėšos</w:t>
                    </w:r>
                  </w:p>
                </w:tc>
                <w:tc>
                  <w:tcPr>
                    <w:tcW w:w="850"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rPr>
                        <w:sz w:val="20"/>
                        <w:lang w:eastAsia="ar-SA"/>
                      </w:rPr>
                    </w:pPr>
                    <w:r>
                      <w:rPr>
                        <w:sz w:val="20"/>
                        <w:lang w:eastAsia="ar-SA"/>
                      </w:rPr>
                      <w:t>0</w:t>
                    </w:r>
                  </w:p>
                </w:tc>
                <w:tc>
                  <w:tcPr>
                    <w:tcW w:w="1418"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r>
                      <w:rPr>
                        <w:sz w:val="20"/>
                        <w:lang w:eastAsia="ar-SA"/>
                      </w:rPr>
                      <w:t>0</w:t>
                    </w:r>
                  </w:p>
                </w:tc>
                <w:tc>
                  <w:tcPr>
                    <w:tcW w:w="1842"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sz w:val="20"/>
                        <w:lang w:eastAsia="ar-SA"/>
                      </w:rPr>
                      <w:t>x</w:t>
                    </w:r>
                  </w:p>
                </w:tc>
                <w:tc>
                  <w:tcPr>
                    <w:tcW w:w="1701" w:type="dxa"/>
                    <w:gridSpan w:val="2"/>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sz w:val="20"/>
                        <w:lang w:eastAsia="ar-SA"/>
                      </w:rPr>
                      <w:t>x</w:t>
                    </w:r>
                  </w:p>
                </w:tc>
                <w:tc>
                  <w:tcPr>
                    <w:tcW w:w="3119"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p>
                </w:tc>
              </w:tr>
              <w:tr w:rsidR="00ED53C9" w:rsidTr="001C36AE">
                <w:trPr>
                  <w:trHeight w:val="183"/>
                </w:trPr>
                <w:tc>
                  <w:tcPr>
                    <w:tcW w:w="1074" w:type="dxa"/>
                    <w:tcBorders>
                      <w:left w:val="single" w:sz="4" w:space="0" w:color="auto"/>
                      <w:right w:val="single" w:sz="4" w:space="0" w:color="auto"/>
                    </w:tcBorders>
                  </w:tcPr>
                  <w:p w:rsidR="00ED53C9" w:rsidRDefault="00ED53C9" w:rsidP="00ED53C9">
                    <w:pPr>
                      <w:suppressLineNumbers/>
                      <w:suppressAutoHyphens/>
                      <w:snapToGrid w:val="0"/>
                      <w:jc w:val="center"/>
                      <w:rPr>
                        <w:sz w:val="20"/>
                        <w:lang w:eastAsia="ar-SA"/>
                      </w:rPr>
                    </w:pPr>
                  </w:p>
                </w:tc>
                <w:tc>
                  <w:tcPr>
                    <w:tcW w:w="1783" w:type="dxa"/>
                    <w:tcBorders>
                      <w:left w:val="single" w:sz="4" w:space="0" w:color="auto"/>
                      <w:right w:val="single" w:sz="4" w:space="0" w:color="auto"/>
                    </w:tcBorders>
                  </w:tcPr>
                  <w:p w:rsidR="00ED53C9" w:rsidRPr="00026649" w:rsidRDefault="00ED53C9" w:rsidP="00ED53C9">
                    <w:pPr>
                      <w:suppressLineNumbers/>
                      <w:suppressAutoHyphens/>
                      <w:snapToGrid w:val="0"/>
                      <w:rPr>
                        <w:rFonts w:eastAsia="Calibri"/>
                        <w:b/>
                        <w:sz w:val="20"/>
                        <w:lang w:eastAsia="ar-SA"/>
                      </w:rPr>
                    </w:pPr>
                  </w:p>
                </w:tc>
                <w:tc>
                  <w:tcPr>
                    <w:tcW w:w="1336" w:type="dxa"/>
                    <w:tcBorders>
                      <w:left w:val="single" w:sz="4" w:space="0" w:color="auto"/>
                      <w:right w:val="single" w:sz="4" w:space="0" w:color="auto"/>
                    </w:tcBorders>
                  </w:tcPr>
                  <w:p w:rsidR="00ED53C9" w:rsidRDefault="00ED53C9" w:rsidP="00ED53C9">
                    <w:pPr>
                      <w:suppressLineNumbers/>
                      <w:suppressAutoHyphens/>
                      <w:snapToGrid w:val="0"/>
                      <w:jc w:val="center"/>
                      <w:rPr>
                        <w:sz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color w:val="000000"/>
                        <w:sz w:val="20"/>
                        <w:lang w:eastAsia="lt-LT"/>
                      </w:rPr>
                      <w:t>Privačios lėšos</w:t>
                    </w:r>
                  </w:p>
                </w:tc>
                <w:tc>
                  <w:tcPr>
                    <w:tcW w:w="850"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rPr>
                        <w:sz w:val="20"/>
                        <w:lang w:eastAsia="ar-SA"/>
                      </w:rPr>
                    </w:pPr>
                    <w:r>
                      <w:rPr>
                        <w:sz w:val="20"/>
                        <w:lang w:eastAsia="ar-SA"/>
                      </w:rPr>
                      <w:t>0</w:t>
                    </w:r>
                  </w:p>
                </w:tc>
                <w:tc>
                  <w:tcPr>
                    <w:tcW w:w="1418"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r>
                      <w:rPr>
                        <w:sz w:val="20"/>
                        <w:lang w:eastAsia="ar-SA"/>
                      </w:rPr>
                      <w:t>0</w:t>
                    </w:r>
                  </w:p>
                </w:tc>
                <w:tc>
                  <w:tcPr>
                    <w:tcW w:w="1842"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sz w:val="20"/>
                        <w:lang w:eastAsia="ar-SA"/>
                      </w:rPr>
                      <w:t>x</w:t>
                    </w:r>
                  </w:p>
                </w:tc>
                <w:tc>
                  <w:tcPr>
                    <w:tcW w:w="1701" w:type="dxa"/>
                    <w:gridSpan w:val="2"/>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sz w:val="20"/>
                        <w:lang w:eastAsia="ar-SA"/>
                      </w:rPr>
                      <w:t>x</w:t>
                    </w:r>
                  </w:p>
                </w:tc>
                <w:tc>
                  <w:tcPr>
                    <w:tcW w:w="3119"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p>
                </w:tc>
              </w:tr>
              <w:tr w:rsidR="00ED53C9" w:rsidTr="001C36AE">
                <w:trPr>
                  <w:trHeight w:val="183"/>
                </w:trPr>
                <w:tc>
                  <w:tcPr>
                    <w:tcW w:w="1074" w:type="dxa"/>
                    <w:tcBorders>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p>
                </w:tc>
                <w:tc>
                  <w:tcPr>
                    <w:tcW w:w="1783" w:type="dxa"/>
                    <w:tcBorders>
                      <w:left w:val="single" w:sz="4" w:space="0" w:color="auto"/>
                      <w:bottom w:val="single" w:sz="4" w:space="0" w:color="auto"/>
                      <w:right w:val="single" w:sz="4" w:space="0" w:color="auto"/>
                    </w:tcBorders>
                  </w:tcPr>
                  <w:p w:rsidR="00ED53C9" w:rsidRPr="00026649" w:rsidRDefault="00ED53C9" w:rsidP="00ED53C9">
                    <w:pPr>
                      <w:suppressLineNumbers/>
                      <w:suppressAutoHyphens/>
                      <w:snapToGrid w:val="0"/>
                      <w:rPr>
                        <w:rFonts w:eastAsia="Calibri"/>
                        <w:b/>
                        <w:sz w:val="20"/>
                        <w:lang w:eastAsia="ar-SA"/>
                      </w:rPr>
                    </w:pPr>
                  </w:p>
                </w:tc>
                <w:tc>
                  <w:tcPr>
                    <w:tcW w:w="1336" w:type="dxa"/>
                    <w:tcBorders>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color w:val="000000"/>
                        <w:sz w:val="20"/>
                        <w:lang w:eastAsia="lt-LT"/>
                      </w:rPr>
                      <w:t>ES lėšos</w:t>
                    </w:r>
                  </w:p>
                </w:tc>
                <w:tc>
                  <w:tcPr>
                    <w:tcW w:w="850"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rPr>
                        <w:sz w:val="20"/>
                        <w:lang w:eastAsia="ar-SA"/>
                      </w:rPr>
                    </w:pPr>
                    <w:r>
                      <w:rPr>
                        <w:sz w:val="20"/>
                        <w:lang w:eastAsia="ar-SA"/>
                      </w:rPr>
                      <w:t>98778</w:t>
                    </w:r>
                  </w:p>
                </w:tc>
                <w:tc>
                  <w:tcPr>
                    <w:tcW w:w="1418"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r>
                      <w:rPr>
                        <w:sz w:val="20"/>
                        <w:lang w:eastAsia="ar-SA"/>
                      </w:rPr>
                      <w:t>0</w:t>
                    </w:r>
                  </w:p>
                </w:tc>
                <w:tc>
                  <w:tcPr>
                    <w:tcW w:w="1842"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sz w:val="20"/>
                        <w:lang w:eastAsia="ar-SA"/>
                      </w:rPr>
                      <w:t>x</w:t>
                    </w:r>
                  </w:p>
                </w:tc>
                <w:tc>
                  <w:tcPr>
                    <w:tcW w:w="1701" w:type="dxa"/>
                    <w:gridSpan w:val="2"/>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sz w:val="20"/>
                        <w:lang w:eastAsia="ar-SA"/>
                      </w:rPr>
                      <w:t>x</w:t>
                    </w:r>
                  </w:p>
                </w:tc>
                <w:tc>
                  <w:tcPr>
                    <w:tcW w:w="3119"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p>
                </w:tc>
              </w:tr>
              <w:tr w:rsidR="00646AD7" w:rsidTr="00A602DF">
                <w:trPr>
                  <w:trHeight w:val="183"/>
                </w:trPr>
                <w:tc>
                  <w:tcPr>
                    <w:tcW w:w="1074" w:type="dxa"/>
                    <w:tcBorders>
                      <w:top w:val="single" w:sz="4" w:space="0" w:color="auto"/>
                      <w:left w:val="single" w:sz="4" w:space="0" w:color="auto"/>
                      <w:right w:val="single" w:sz="4" w:space="0" w:color="auto"/>
                    </w:tcBorders>
                  </w:tcPr>
                  <w:p w:rsidR="00646AD7" w:rsidRDefault="00646AD7" w:rsidP="00646AD7">
                    <w:pPr>
                      <w:suppressLineNumbers/>
                      <w:suppressAutoHyphens/>
                      <w:snapToGrid w:val="0"/>
                      <w:jc w:val="center"/>
                      <w:rPr>
                        <w:sz w:val="20"/>
                        <w:lang w:eastAsia="ar-SA"/>
                      </w:rPr>
                    </w:pPr>
                    <w:r>
                      <w:rPr>
                        <w:sz w:val="20"/>
                        <w:lang w:eastAsia="ar-SA"/>
                      </w:rPr>
                      <w:lastRenderedPageBreak/>
                      <w:t>Uždavinys</w:t>
                    </w:r>
                  </w:p>
                </w:tc>
                <w:tc>
                  <w:tcPr>
                    <w:tcW w:w="1783" w:type="dxa"/>
                    <w:tcBorders>
                      <w:top w:val="single" w:sz="4" w:space="0" w:color="auto"/>
                      <w:left w:val="single" w:sz="4" w:space="0" w:color="auto"/>
                      <w:right w:val="single" w:sz="4" w:space="0" w:color="auto"/>
                    </w:tcBorders>
                  </w:tcPr>
                  <w:p w:rsidR="00646AD7" w:rsidRPr="00646AD7" w:rsidRDefault="00646AD7" w:rsidP="00646AD7">
                    <w:pPr>
                      <w:tabs>
                        <w:tab w:val="left" w:pos="567"/>
                      </w:tabs>
                      <w:suppressAutoHyphens/>
                      <w:jc w:val="both"/>
                      <w:rPr>
                        <w:rFonts w:eastAsia="Calibri"/>
                        <w:sz w:val="20"/>
                        <w:lang w:eastAsia="ar-SA"/>
                      </w:rPr>
                    </w:pPr>
                    <w:r>
                      <w:rPr>
                        <w:rFonts w:eastAsia="Calibri"/>
                        <w:sz w:val="20"/>
                        <w:lang w:eastAsia="ar-SA"/>
                      </w:rPr>
                      <w:t>1.3.</w:t>
                    </w:r>
                    <w:r w:rsidRPr="0000164F">
                      <w:rPr>
                        <w:rFonts w:eastAsia="Calibri"/>
                        <w:sz w:val="20"/>
                        <w:lang w:eastAsia="ar-SA"/>
                      </w:rPr>
                      <w:t xml:space="preserve">Uždavinys: </w:t>
                    </w:r>
                    <w:r w:rsidRPr="00646AD7">
                      <w:rPr>
                        <w:rFonts w:eastAsia="Calibri"/>
                        <w:sz w:val="20"/>
                      </w:rPr>
                      <w:t>Padidinti tikslinių teritorijų ekonominį aktyvumą skatinant sąveiką su aplinkiniais miestais ir mažinant pasiekiamumo netolygumus</w:t>
                    </w:r>
                  </w:p>
                  <w:p w:rsidR="00646AD7" w:rsidRDefault="00646AD7" w:rsidP="00646AD7">
                    <w:pPr>
                      <w:suppressLineNumbers/>
                      <w:suppressAutoHyphens/>
                      <w:snapToGrid w:val="0"/>
                      <w:ind w:firstLine="720"/>
                      <w:jc w:val="center"/>
                      <w:rPr>
                        <w:sz w:val="20"/>
                        <w:lang w:eastAsia="ar-SA"/>
                      </w:rPr>
                    </w:pPr>
                  </w:p>
                </w:tc>
                <w:tc>
                  <w:tcPr>
                    <w:tcW w:w="1336" w:type="dxa"/>
                    <w:tcBorders>
                      <w:top w:val="single" w:sz="4" w:space="0" w:color="auto"/>
                      <w:left w:val="single" w:sz="4" w:space="0" w:color="auto"/>
                      <w:right w:val="single" w:sz="4" w:space="0" w:color="auto"/>
                    </w:tcBorders>
                  </w:tcPr>
                  <w:p w:rsidR="00646AD7" w:rsidRDefault="00646AD7" w:rsidP="00646AD7">
                    <w:pPr>
                      <w:suppressLineNumbers/>
                      <w:suppressAutoHyphens/>
                      <w:snapToGrid w:val="0"/>
                      <w:rPr>
                        <w:sz w:val="20"/>
                        <w:lang w:eastAsia="ar-SA"/>
                      </w:rPr>
                    </w:pPr>
                    <w:r>
                      <w:rPr>
                        <w:sz w:val="20"/>
                        <w:lang w:eastAsia="ar-SA"/>
                      </w:rPr>
                      <w:t>2014-2023 m.</w:t>
                    </w:r>
                  </w:p>
                </w:tc>
                <w:tc>
                  <w:tcPr>
                    <w:tcW w:w="1701" w:type="dxa"/>
                    <w:tcBorders>
                      <w:top w:val="single" w:sz="4" w:space="0" w:color="auto"/>
                      <w:left w:val="single" w:sz="4" w:space="0" w:color="auto"/>
                      <w:right w:val="single" w:sz="4" w:space="0" w:color="auto"/>
                    </w:tcBorders>
                  </w:tcPr>
                  <w:p w:rsidR="00646AD7" w:rsidRDefault="00646AD7" w:rsidP="00646AD7">
                    <w:pPr>
                      <w:suppressLineNumbers/>
                      <w:suppressAutoHyphens/>
                      <w:snapToGrid w:val="0"/>
                      <w:jc w:val="center"/>
                      <w:rPr>
                        <w:sz w:val="20"/>
                        <w:lang w:eastAsia="ar-SA"/>
                      </w:rPr>
                    </w:pPr>
                    <w:r>
                      <w:rPr>
                        <w:sz w:val="20"/>
                        <w:lang w:eastAsia="ar-SA"/>
                      </w:rPr>
                      <w:t>Jeigu baigtos įgyvendinti visos uždavinio priemonės, vėliausia priemonės  įgyvendinimo data</w:t>
                    </w:r>
                  </w:p>
                </w:tc>
                <w:tc>
                  <w:tcPr>
                    <w:tcW w:w="850" w:type="dxa"/>
                    <w:tcBorders>
                      <w:top w:val="single" w:sz="4" w:space="0" w:color="auto"/>
                      <w:left w:val="single" w:sz="4" w:space="0" w:color="auto"/>
                      <w:right w:val="single" w:sz="4" w:space="0" w:color="auto"/>
                    </w:tcBorders>
                  </w:tcPr>
                  <w:p w:rsidR="00646AD7" w:rsidRDefault="00646AD7" w:rsidP="00646AD7">
                    <w:pPr>
                      <w:suppressLineNumbers/>
                      <w:suppressAutoHyphens/>
                      <w:snapToGrid w:val="0"/>
                      <w:ind w:firstLine="720"/>
                      <w:jc w:val="center"/>
                      <w:rPr>
                        <w:sz w:val="20"/>
                        <w:lang w:eastAsia="ar-SA"/>
                      </w:rPr>
                    </w:pPr>
                  </w:p>
                </w:tc>
                <w:tc>
                  <w:tcPr>
                    <w:tcW w:w="1418" w:type="dxa"/>
                    <w:tcBorders>
                      <w:top w:val="single" w:sz="4" w:space="0" w:color="auto"/>
                      <w:left w:val="single" w:sz="4" w:space="0" w:color="auto"/>
                      <w:right w:val="single" w:sz="4" w:space="0" w:color="auto"/>
                    </w:tcBorders>
                  </w:tcPr>
                  <w:p w:rsidR="00646AD7" w:rsidRDefault="00097BF5" w:rsidP="00097BF5">
                    <w:pPr>
                      <w:suppressLineNumbers/>
                      <w:suppressAutoHyphens/>
                      <w:snapToGrid w:val="0"/>
                      <w:rPr>
                        <w:sz w:val="20"/>
                        <w:lang w:eastAsia="ar-SA"/>
                      </w:rPr>
                    </w:pPr>
                    <w:r>
                      <w:rPr>
                        <w:rFonts w:eastAsia="Calibri"/>
                        <w:szCs w:val="24"/>
                        <w:lang w:eastAsia="ar-SA"/>
                      </w:rPr>
                      <w:t xml:space="preserve">1.3-P-1 </w:t>
                    </w:r>
                    <w:r>
                      <w:rPr>
                        <w:rFonts w:eastAsia="Calibri"/>
                        <w:sz w:val="20"/>
                      </w:rPr>
                      <w:t xml:space="preserve">Produkto rodiklis </w:t>
                    </w:r>
                    <w:r w:rsidRPr="00097BF5">
                      <w:rPr>
                        <w:rFonts w:eastAsia="Calibri"/>
                        <w:sz w:val="20"/>
                      </w:rPr>
                      <w:t>Įsigytos naujos ekologiškos viešojo transporto priemonės, vnt.</w:t>
                    </w:r>
                  </w:p>
                </w:tc>
                <w:tc>
                  <w:tcPr>
                    <w:tcW w:w="1842" w:type="dxa"/>
                    <w:tcBorders>
                      <w:top w:val="single" w:sz="4" w:space="0" w:color="auto"/>
                      <w:left w:val="single" w:sz="4" w:space="0" w:color="auto"/>
                      <w:bottom w:val="single" w:sz="4" w:space="0" w:color="auto"/>
                      <w:right w:val="single" w:sz="4" w:space="0" w:color="auto"/>
                    </w:tcBorders>
                  </w:tcPr>
                  <w:p w:rsidR="00646AD7" w:rsidRPr="00097BF5" w:rsidRDefault="00097BF5" w:rsidP="00646AD7">
                    <w:pPr>
                      <w:rPr>
                        <w:sz w:val="20"/>
                        <w:lang w:eastAsia="ar-SA"/>
                      </w:rPr>
                    </w:pPr>
                    <w:r>
                      <w:rPr>
                        <w:sz w:val="20"/>
                        <w:lang w:eastAsia="ar-SA"/>
                      </w:rPr>
                      <w:t>0</w:t>
                    </w:r>
                  </w:p>
                </w:tc>
                <w:tc>
                  <w:tcPr>
                    <w:tcW w:w="1701" w:type="dxa"/>
                    <w:gridSpan w:val="2"/>
                    <w:tcBorders>
                      <w:top w:val="single" w:sz="4" w:space="0" w:color="auto"/>
                      <w:left w:val="single" w:sz="4" w:space="0" w:color="auto"/>
                      <w:bottom w:val="single" w:sz="4" w:space="0" w:color="auto"/>
                      <w:right w:val="single" w:sz="4" w:space="0" w:color="auto"/>
                    </w:tcBorders>
                  </w:tcPr>
                  <w:p w:rsidR="00646AD7" w:rsidRDefault="00097BF5" w:rsidP="00646AD7">
                    <w:pPr>
                      <w:suppressLineNumbers/>
                      <w:suppressAutoHyphens/>
                      <w:snapToGrid w:val="0"/>
                      <w:ind w:firstLine="720"/>
                      <w:jc w:val="both"/>
                      <w:rPr>
                        <w:sz w:val="20"/>
                        <w:lang w:eastAsia="ar-SA"/>
                      </w:rPr>
                    </w:pPr>
                    <w:r>
                      <w:rPr>
                        <w:sz w:val="20"/>
                        <w:lang w:eastAsia="ar-SA"/>
                      </w:rPr>
                      <w:t>0</w:t>
                    </w:r>
                  </w:p>
                </w:tc>
                <w:tc>
                  <w:tcPr>
                    <w:tcW w:w="3119" w:type="dxa"/>
                    <w:tcBorders>
                      <w:top w:val="single" w:sz="4" w:space="0" w:color="auto"/>
                      <w:left w:val="single" w:sz="4" w:space="0" w:color="auto"/>
                      <w:bottom w:val="single" w:sz="4" w:space="0" w:color="auto"/>
                      <w:right w:val="single" w:sz="4" w:space="0" w:color="auto"/>
                    </w:tcBorders>
                  </w:tcPr>
                  <w:p w:rsidR="00646AD7" w:rsidRDefault="00097BF5" w:rsidP="00097BF5">
                    <w:pPr>
                      <w:suppressLineNumbers/>
                      <w:suppressAutoHyphens/>
                      <w:snapToGrid w:val="0"/>
                      <w:ind w:firstLine="720"/>
                      <w:jc w:val="center"/>
                      <w:rPr>
                        <w:sz w:val="20"/>
                        <w:lang w:eastAsia="ar-SA"/>
                      </w:rPr>
                    </w:pPr>
                    <w:r>
                      <w:rPr>
                        <w:sz w:val="20"/>
                        <w:lang w:eastAsia="ar-SA"/>
                      </w:rPr>
                      <w:t xml:space="preserve">Rodiklio reikšmė planuojama pasiekti 2018 m. </w:t>
                    </w:r>
                  </w:p>
                </w:tc>
              </w:tr>
              <w:tr w:rsidR="00097BF5" w:rsidTr="000C63FB">
                <w:trPr>
                  <w:trHeight w:val="183"/>
                </w:trPr>
                <w:tc>
                  <w:tcPr>
                    <w:tcW w:w="1074" w:type="dxa"/>
                    <w:tcBorders>
                      <w:top w:val="single" w:sz="4" w:space="0" w:color="auto"/>
                      <w:left w:val="single" w:sz="4" w:space="0" w:color="auto"/>
                      <w:right w:val="single" w:sz="4" w:space="0" w:color="auto"/>
                    </w:tcBorders>
                  </w:tcPr>
                  <w:p w:rsidR="00097BF5" w:rsidRDefault="00097BF5" w:rsidP="00097BF5">
                    <w:pPr>
                      <w:suppressLineNumbers/>
                      <w:suppressAutoHyphens/>
                      <w:snapToGrid w:val="0"/>
                      <w:jc w:val="center"/>
                      <w:rPr>
                        <w:sz w:val="20"/>
                        <w:lang w:eastAsia="ar-SA"/>
                      </w:rPr>
                    </w:pPr>
                    <w:r>
                      <w:rPr>
                        <w:sz w:val="20"/>
                        <w:lang w:eastAsia="ar-SA"/>
                      </w:rPr>
                      <w:t>Veiksmas</w:t>
                    </w:r>
                  </w:p>
                </w:tc>
                <w:tc>
                  <w:tcPr>
                    <w:tcW w:w="1783" w:type="dxa"/>
                    <w:tcBorders>
                      <w:top w:val="single" w:sz="4" w:space="0" w:color="auto"/>
                      <w:left w:val="single" w:sz="4" w:space="0" w:color="auto"/>
                      <w:right w:val="single" w:sz="4" w:space="0" w:color="auto"/>
                    </w:tcBorders>
                  </w:tcPr>
                  <w:p w:rsidR="00097BF5" w:rsidRPr="00ED53C9" w:rsidRDefault="00097BF5" w:rsidP="00097BF5">
                    <w:pPr>
                      <w:suppressLineNumbers/>
                      <w:suppressAutoHyphens/>
                      <w:snapToGrid w:val="0"/>
                      <w:rPr>
                        <w:rFonts w:eastAsia="Calibri"/>
                        <w:b/>
                        <w:sz w:val="20"/>
                        <w:lang w:eastAsia="ar-SA"/>
                      </w:rPr>
                    </w:pPr>
                    <w:r w:rsidRPr="00ED53C9">
                      <w:rPr>
                        <w:rFonts w:eastAsia="Calibri"/>
                        <w:b/>
                        <w:sz w:val="20"/>
                        <w:lang w:eastAsia="ar-SA"/>
                      </w:rPr>
                      <w:t>1.</w:t>
                    </w:r>
                    <w:r>
                      <w:rPr>
                        <w:rFonts w:eastAsia="Calibri"/>
                        <w:b/>
                        <w:sz w:val="20"/>
                        <w:lang w:eastAsia="ar-SA"/>
                      </w:rPr>
                      <w:t>3.4</w:t>
                    </w:r>
                    <w:r w:rsidRPr="00ED53C9">
                      <w:rPr>
                        <w:rFonts w:eastAsia="Calibri"/>
                        <w:b/>
                        <w:sz w:val="20"/>
                        <w:lang w:eastAsia="ar-SA"/>
                      </w:rPr>
                      <w:t xml:space="preserve">v </w:t>
                    </w:r>
                    <w:r w:rsidRPr="00097BF5">
                      <w:rPr>
                        <w:rFonts w:eastAsia="Calibri"/>
                        <w:b/>
                        <w:bCs/>
                        <w:sz w:val="20"/>
                      </w:rPr>
                      <w:t>Vietinio susisiekimo viešojo transporto priemonių Rokiškio rajone atnaujinimas</w:t>
                    </w:r>
                  </w:p>
                </w:tc>
                <w:tc>
                  <w:tcPr>
                    <w:tcW w:w="1336" w:type="dxa"/>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rPr>
                        <w:sz w:val="20"/>
                        <w:lang w:eastAsia="ar-SA"/>
                      </w:rPr>
                    </w:pPr>
                    <w:r>
                      <w:rPr>
                        <w:sz w:val="20"/>
                        <w:lang w:eastAsia="ar-SA"/>
                      </w:rPr>
                      <w:t>2017-2018</w:t>
                    </w:r>
                  </w:p>
                </w:tc>
                <w:tc>
                  <w:tcPr>
                    <w:tcW w:w="1701" w:type="dxa"/>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jc w:val="center"/>
                      <w:rPr>
                        <w:sz w:val="20"/>
                        <w:lang w:eastAsia="ar-SA"/>
                      </w:rPr>
                    </w:pPr>
                    <w:r>
                      <w:rPr>
                        <w:sz w:val="20"/>
                        <w:lang w:eastAsia="ar-SA"/>
                      </w:rPr>
                      <w:t>Pabaigos požymis (faktas, liudijantis kad veiksmas įgyvendintas)</w:t>
                    </w:r>
                  </w:p>
                </w:tc>
                <w:tc>
                  <w:tcPr>
                    <w:tcW w:w="850" w:type="dxa"/>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ind w:firstLine="720"/>
                      <w:jc w:val="center"/>
                      <w:rPr>
                        <w:sz w:val="20"/>
                        <w:lang w:eastAsia="ar-SA"/>
                      </w:rPr>
                    </w:pPr>
                  </w:p>
                </w:tc>
                <w:tc>
                  <w:tcPr>
                    <w:tcW w:w="1418" w:type="dxa"/>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ind w:firstLine="720"/>
                      <w:jc w:val="center"/>
                      <w:rPr>
                        <w:sz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jc w:val="center"/>
                      <w:rPr>
                        <w:sz w:val="20"/>
                        <w:lang w:eastAsia="ar-SA"/>
                      </w:rPr>
                    </w:pPr>
                  </w:p>
                </w:tc>
                <w:tc>
                  <w:tcPr>
                    <w:tcW w:w="1701" w:type="dxa"/>
                    <w:gridSpan w:val="2"/>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jc w:val="center"/>
                      <w:rPr>
                        <w:sz w:val="20"/>
                        <w:lang w:eastAsia="ar-SA"/>
                      </w:rPr>
                    </w:pPr>
                  </w:p>
                </w:tc>
                <w:tc>
                  <w:tcPr>
                    <w:tcW w:w="3119" w:type="dxa"/>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ind w:firstLine="720"/>
                      <w:jc w:val="center"/>
                      <w:rPr>
                        <w:sz w:val="20"/>
                        <w:lang w:eastAsia="ar-SA"/>
                      </w:rPr>
                    </w:pPr>
                  </w:p>
                </w:tc>
              </w:tr>
              <w:tr w:rsidR="00097BF5" w:rsidTr="000C63FB">
                <w:trPr>
                  <w:trHeight w:val="183"/>
                </w:trPr>
                <w:tc>
                  <w:tcPr>
                    <w:tcW w:w="1074" w:type="dxa"/>
                    <w:tcBorders>
                      <w:left w:val="single" w:sz="4" w:space="0" w:color="auto"/>
                      <w:right w:val="single" w:sz="4" w:space="0" w:color="auto"/>
                    </w:tcBorders>
                  </w:tcPr>
                  <w:p w:rsidR="00097BF5" w:rsidRDefault="00097BF5" w:rsidP="00097BF5">
                    <w:pPr>
                      <w:suppressLineNumbers/>
                      <w:suppressAutoHyphens/>
                      <w:snapToGrid w:val="0"/>
                      <w:jc w:val="center"/>
                      <w:rPr>
                        <w:sz w:val="20"/>
                        <w:lang w:eastAsia="ar-SA"/>
                      </w:rPr>
                    </w:pPr>
                  </w:p>
                </w:tc>
                <w:tc>
                  <w:tcPr>
                    <w:tcW w:w="1783" w:type="dxa"/>
                    <w:tcBorders>
                      <w:left w:val="single" w:sz="4" w:space="0" w:color="auto"/>
                      <w:right w:val="single" w:sz="4" w:space="0" w:color="auto"/>
                    </w:tcBorders>
                  </w:tcPr>
                  <w:p w:rsidR="00097BF5" w:rsidRPr="00ED53C9" w:rsidRDefault="00097BF5" w:rsidP="00097BF5">
                    <w:pPr>
                      <w:suppressLineNumbers/>
                      <w:suppressAutoHyphens/>
                      <w:snapToGrid w:val="0"/>
                      <w:rPr>
                        <w:rFonts w:eastAsia="Calibri"/>
                        <w:b/>
                        <w:sz w:val="20"/>
                        <w:lang w:eastAsia="ar-SA"/>
                      </w:rPr>
                    </w:pPr>
                  </w:p>
                </w:tc>
                <w:tc>
                  <w:tcPr>
                    <w:tcW w:w="1336" w:type="dxa"/>
                    <w:tcBorders>
                      <w:top w:val="single" w:sz="4" w:space="0" w:color="auto"/>
                      <w:left w:val="single" w:sz="4" w:space="0" w:color="auto"/>
                      <w:right w:val="single" w:sz="4" w:space="0" w:color="auto"/>
                    </w:tcBorders>
                  </w:tcPr>
                  <w:p w:rsidR="00097BF5" w:rsidRDefault="00097BF5" w:rsidP="00097BF5">
                    <w:pPr>
                      <w:suppressLineNumbers/>
                      <w:suppressAutoHyphens/>
                      <w:snapToGrid w:val="0"/>
                      <w:jc w:val="center"/>
                      <w:rPr>
                        <w:sz w:val="20"/>
                        <w:lang w:eastAsia="ar-SA"/>
                      </w:rPr>
                    </w:pPr>
                    <w:r>
                      <w:rPr>
                        <w:sz w:val="20"/>
                        <w:lang w:eastAsia="ar-SA"/>
                      </w:rPr>
                      <w:t xml:space="preserve">Planuotas ir </w:t>
                    </w:r>
                    <w:proofErr w:type="spellStart"/>
                    <w:r>
                      <w:rPr>
                        <w:sz w:val="20"/>
                        <w:lang w:eastAsia="ar-SA"/>
                      </w:rPr>
                      <w:t>panaudo</w:t>
                    </w:r>
                    <w:proofErr w:type="spellEnd"/>
                    <w:r>
                      <w:rPr>
                        <w:sz w:val="20"/>
                        <w:lang w:eastAsia="ar-SA"/>
                      </w:rPr>
                      <w:t>-tas finansavimas pagal šaltinius</w:t>
                    </w:r>
                  </w:p>
                </w:tc>
                <w:tc>
                  <w:tcPr>
                    <w:tcW w:w="1701" w:type="dxa"/>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jc w:val="center"/>
                      <w:rPr>
                        <w:sz w:val="20"/>
                        <w:lang w:eastAsia="ar-SA"/>
                      </w:rPr>
                    </w:pPr>
                    <w:r>
                      <w:rPr>
                        <w:color w:val="000000"/>
                        <w:sz w:val="20"/>
                        <w:lang w:eastAsia="lt-LT"/>
                      </w:rPr>
                      <w:t>Savivaldybės biudžeto lėšos</w:t>
                    </w:r>
                  </w:p>
                </w:tc>
                <w:tc>
                  <w:tcPr>
                    <w:tcW w:w="850" w:type="dxa"/>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rPr>
                        <w:sz w:val="20"/>
                        <w:lang w:eastAsia="ar-SA"/>
                      </w:rPr>
                    </w:pPr>
                    <w:r>
                      <w:rPr>
                        <w:sz w:val="20"/>
                        <w:lang w:eastAsia="ar-SA"/>
                      </w:rPr>
                      <w:t>47026</w:t>
                    </w:r>
                  </w:p>
                </w:tc>
                <w:tc>
                  <w:tcPr>
                    <w:tcW w:w="1418" w:type="dxa"/>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ind w:firstLine="720"/>
                      <w:jc w:val="center"/>
                      <w:rPr>
                        <w:sz w:val="20"/>
                        <w:lang w:eastAsia="ar-SA"/>
                      </w:rPr>
                    </w:pPr>
                    <w:r>
                      <w:rPr>
                        <w:sz w:val="20"/>
                        <w:lang w:eastAsia="ar-SA"/>
                      </w:rPr>
                      <w:t>0</w:t>
                    </w:r>
                  </w:p>
                </w:tc>
                <w:tc>
                  <w:tcPr>
                    <w:tcW w:w="1842" w:type="dxa"/>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jc w:val="center"/>
                      <w:rPr>
                        <w:sz w:val="20"/>
                        <w:lang w:eastAsia="ar-SA"/>
                      </w:rPr>
                    </w:pPr>
                    <w:r>
                      <w:rPr>
                        <w:sz w:val="20"/>
                        <w:lang w:eastAsia="ar-SA"/>
                      </w:rPr>
                      <w:t>x</w:t>
                    </w:r>
                  </w:p>
                </w:tc>
                <w:tc>
                  <w:tcPr>
                    <w:tcW w:w="1701" w:type="dxa"/>
                    <w:gridSpan w:val="2"/>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jc w:val="center"/>
                      <w:rPr>
                        <w:sz w:val="20"/>
                        <w:lang w:eastAsia="ar-SA"/>
                      </w:rPr>
                    </w:pPr>
                    <w:r>
                      <w:rPr>
                        <w:sz w:val="20"/>
                        <w:lang w:eastAsia="ar-SA"/>
                      </w:rPr>
                      <w:t>x</w:t>
                    </w:r>
                  </w:p>
                </w:tc>
                <w:tc>
                  <w:tcPr>
                    <w:tcW w:w="3119" w:type="dxa"/>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ind w:firstLine="720"/>
                      <w:jc w:val="center"/>
                      <w:rPr>
                        <w:sz w:val="20"/>
                        <w:lang w:eastAsia="ar-SA"/>
                      </w:rPr>
                    </w:pPr>
                  </w:p>
                </w:tc>
              </w:tr>
              <w:tr w:rsidR="00097BF5" w:rsidTr="000C63FB">
                <w:trPr>
                  <w:trHeight w:val="183"/>
                </w:trPr>
                <w:tc>
                  <w:tcPr>
                    <w:tcW w:w="1074" w:type="dxa"/>
                    <w:tcBorders>
                      <w:left w:val="single" w:sz="4" w:space="0" w:color="auto"/>
                      <w:right w:val="single" w:sz="4" w:space="0" w:color="auto"/>
                    </w:tcBorders>
                  </w:tcPr>
                  <w:p w:rsidR="00097BF5" w:rsidRDefault="00097BF5" w:rsidP="00097BF5">
                    <w:pPr>
                      <w:suppressLineNumbers/>
                      <w:suppressAutoHyphens/>
                      <w:snapToGrid w:val="0"/>
                      <w:jc w:val="center"/>
                      <w:rPr>
                        <w:sz w:val="20"/>
                        <w:lang w:eastAsia="ar-SA"/>
                      </w:rPr>
                    </w:pPr>
                  </w:p>
                </w:tc>
                <w:tc>
                  <w:tcPr>
                    <w:tcW w:w="1783" w:type="dxa"/>
                    <w:tcBorders>
                      <w:left w:val="single" w:sz="4" w:space="0" w:color="auto"/>
                      <w:right w:val="single" w:sz="4" w:space="0" w:color="auto"/>
                    </w:tcBorders>
                  </w:tcPr>
                  <w:p w:rsidR="00097BF5" w:rsidRPr="00026649" w:rsidRDefault="00097BF5" w:rsidP="00097BF5">
                    <w:pPr>
                      <w:suppressLineNumbers/>
                      <w:suppressAutoHyphens/>
                      <w:snapToGrid w:val="0"/>
                      <w:rPr>
                        <w:rFonts w:eastAsia="Calibri"/>
                        <w:b/>
                        <w:sz w:val="20"/>
                        <w:lang w:eastAsia="ar-SA"/>
                      </w:rPr>
                    </w:pPr>
                  </w:p>
                </w:tc>
                <w:tc>
                  <w:tcPr>
                    <w:tcW w:w="1336" w:type="dxa"/>
                    <w:tcBorders>
                      <w:left w:val="single" w:sz="4" w:space="0" w:color="auto"/>
                      <w:right w:val="single" w:sz="4" w:space="0" w:color="auto"/>
                    </w:tcBorders>
                  </w:tcPr>
                  <w:p w:rsidR="00097BF5" w:rsidRDefault="00097BF5" w:rsidP="00097BF5">
                    <w:pPr>
                      <w:suppressLineNumbers/>
                      <w:suppressAutoHyphens/>
                      <w:snapToGrid w:val="0"/>
                      <w:jc w:val="center"/>
                      <w:rPr>
                        <w:sz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jc w:val="center"/>
                      <w:rPr>
                        <w:sz w:val="20"/>
                        <w:lang w:eastAsia="ar-SA"/>
                      </w:rPr>
                    </w:pPr>
                    <w:r>
                      <w:rPr>
                        <w:color w:val="000000"/>
                        <w:sz w:val="20"/>
                        <w:lang w:eastAsia="lt-LT"/>
                      </w:rPr>
                      <w:t>Valstybės biudžeto lėšos</w:t>
                    </w:r>
                  </w:p>
                </w:tc>
                <w:tc>
                  <w:tcPr>
                    <w:tcW w:w="850" w:type="dxa"/>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rPr>
                        <w:sz w:val="20"/>
                        <w:lang w:eastAsia="ar-SA"/>
                      </w:rPr>
                    </w:pPr>
                    <w:r>
                      <w:rPr>
                        <w:sz w:val="20"/>
                        <w:lang w:eastAsia="ar-SA"/>
                      </w:rPr>
                      <w:t>0</w:t>
                    </w:r>
                  </w:p>
                </w:tc>
                <w:tc>
                  <w:tcPr>
                    <w:tcW w:w="1418" w:type="dxa"/>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ind w:firstLine="720"/>
                      <w:jc w:val="center"/>
                      <w:rPr>
                        <w:sz w:val="20"/>
                        <w:lang w:eastAsia="ar-SA"/>
                      </w:rPr>
                    </w:pPr>
                    <w:r>
                      <w:rPr>
                        <w:sz w:val="20"/>
                        <w:lang w:eastAsia="ar-SA"/>
                      </w:rPr>
                      <w:t>0</w:t>
                    </w:r>
                  </w:p>
                </w:tc>
                <w:tc>
                  <w:tcPr>
                    <w:tcW w:w="1842" w:type="dxa"/>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jc w:val="center"/>
                      <w:rPr>
                        <w:sz w:val="20"/>
                        <w:lang w:eastAsia="ar-SA"/>
                      </w:rPr>
                    </w:pPr>
                    <w:r>
                      <w:rPr>
                        <w:sz w:val="20"/>
                        <w:lang w:eastAsia="ar-SA"/>
                      </w:rPr>
                      <w:t>x</w:t>
                    </w:r>
                  </w:p>
                </w:tc>
                <w:tc>
                  <w:tcPr>
                    <w:tcW w:w="1701" w:type="dxa"/>
                    <w:gridSpan w:val="2"/>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jc w:val="center"/>
                      <w:rPr>
                        <w:sz w:val="20"/>
                        <w:lang w:eastAsia="ar-SA"/>
                      </w:rPr>
                    </w:pPr>
                    <w:r>
                      <w:rPr>
                        <w:sz w:val="20"/>
                        <w:lang w:eastAsia="ar-SA"/>
                      </w:rPr>
                      <w:t>x</w:t>
                    </w:r>
                  </w:p>
                </w:tc>
                <w:tc>
                  <w:tcPr>
                    <w:tcW w:w="3119" w:type="dxa"/>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ind w:firstLine="720"/>
                      <w:jc w:val="center"/>
                      <w:rPr>
                        <w:sz w:val="20"/>
                        <w:lang w:eastAsia="ar-SA"/>
                      </w:rPr>
                    </w:pPr>
                  </w:p>
                </w:tc>
              </w:tr>
              <w:tr w:rsidR="00097BF5" w:rsidTr="000C63FB">
                <w:trPr>
                  <w:trHeight w:val="183"/>
                </w:trPr>
                <w:tc>
                  <w:tcPr>
                    <w:tcW w:w="1074" w:type="dxa"/>
                    <w:tcBorders>
                      <w:left w:val="single" w:sz="4" w:space="0" w:color="auto"/>
                      <w:right w:val="single" w:sz="4" w:space="0" w:color="auto"/>
                    </w:tcBorders>
                  </w:tcPr>
                  <w:p w:rsidR="00097BF5" w:rsidRDefault="00097BF5" w:rsidP="00097BF5">
                    <w:pPr>
                      <w:suppressLineNumbers/>
                      <w:suppressAutoHyphens/>
                      <w:snapToGrid w:val="0"/>
                      <w:jc w:val="center"/>
                      <w:rPr>
                        <w:sz w:val="20"/>
                        <w:lang w:eastAsia="ar-SA"/>
                      </w:rPr>
                    </w:pPr>
                  </w:p>
                </w:tc>
                <w:tc>
                  <w:tcPr>
                    <w:tcW w:w="1783" w:type="dxa"/>
                    <w:tcBorders>
                      <w:left w:val="single" w:sz="4" w:space="0" w:color="auto"/>
                      <w:right w:val="single" w:sz="4" w:space="0" w:color="auto"/>
                    </w:tcBorders>
                  </w:tcPr>
                  <w:p w:rsidR="00097BF5" w:rsidRPr="00026649" w:rsidRDefault="00097BF5" w:rsidP="00097BF5">
                    <w:pPr>
                      <w:suppressLineNumbers/>
                      <w:suppressAutoHyphens/>
                      <w:snapToGrid w:val="0"/>
                      <w:rPr>
                        <w:rFonts w:eastAsia="Calibri"/>
                        <w:b/>
                        <w:sz w:val="20"/>
                        <w:lang w:eastAsia="ar-SA"/>
                      </w:rPr>
                    </w:pPr>
                  </w:p>
                </w:tc>
                <w:tc>
                  <w:tcPr>
                    <w:tcW w:w="1336" w:type="dxa"/>
                    <w:tcBorders>
                      <w:left w:val="single" w:sz="4" w:space="0" w:color="auto"/>
                      <w:right w:val="single" w:sz="4" w:space="0" w:color="auto"/>
                    </w:tcBorders>
                  </w:tcPr>
                  <w:p w:rsidR="00097BF5" w:rsidRDefault="00097BF5" w:rsidP="00097BF5">
                    <w:pPr>
                      <w:suppressLineNumbers/>
                      <w:suppressAutoHyphens/>
                      <w:snapToGrid w:val="0"/>
                      <w:jc w:val="center"/>
                      <w:rPr>
                        <w:sz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jc w:val="center"/>
                      <w:rPr>
                        <w:sz w:val="20"/>
                        <w:lang w:eastAsia="ar-SA"/>
                      </w:rPr>
                    </w:pPr>
                    <w:r>
                      <w:rPr>
                        <w:color w:val="000000"/>
                        <w:sz w:val="20"/>
                        <w:lang w:eastAsia="lt-LT"/>
                      </w:rPr>
                      <w:t>Kitos viešosios lėšos</w:t>
                    </w:r>
                  </w:p>
                </w:tc>
                <w:tc>
                  <w:tcPr>
                    <w:tcW w:w="850" w:type="dxa"/>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rPr>
                        <w:sz w:val="20"/>
                        <w:lang w:eastAsia="ar-SA"/>
                      </w:rPr>
                    </w:pPr>
                    <w:r>
                      <w:rPr>
                        <w:sz w:val="20"/>
                        <w:lang w:eastAsia="ar-SA"/>
                      </w:rPr>
                      <w:t>0</w:t>
                    </w:r>
                  </w:p>
                </w:tc>
                <w:tc>
                  <w:tcPr>
                    <w:tcW w:w="1418" w:type="dxa"/>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ind w:firstLine="720"/>
                      <w:jc w:val="center"/>
                      <w:rPr>
                        <w:sz w:val="20"/>
                        <w:lang w:eastAsia="ar-SA"/>
                      </w:rPr>
                    </w:pPr>
                    <w:r>
                      <w:rPr>
                        <w:sz w:val="20"/>
                        <w:lang w:eastAsia="ar-SA"/>
                      </w:rPr>
                      <w:t>0</w:t>
                    </w:r>
                  </w:p>
                </w:tc>
                <w:tc>
                  <w:tcPr>
                    <w:tcW w:w="1842" w:type="dxa"/>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jc w:val="center"/>
                      <w:rPr>
                        <w:sz w:val="20"/>
                        <w:lang w:eastAsia="ar-SA"/>
                      </w:rPr>
                    </w:pPr>
                    <w:r>
                      <w:rPr>
                        <w:sz w:val="20"/>
                        <w:lang w:eastAsia="ar-SA"/>
                      </w:rPr>
                      <w:t>x</w:t>
                    </w:r>
                  </w:p>
                </w:tc>
                <w:tc>
                  <w:tcPr>
                    <w:tcW w:w="1701" w:type="dxa"/>
                    <w:gridSpan w:val="2"/>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jc w:val="center"/>
                      <w:rPr>
                        <w:sz w:val="20"/>
                        <w:lang w:eastAsia="ar-SA"/>
                      </w:rPr>
                    </w:pPr>
                    <w:r>
                      <w:rPr>
                        <w:sz w:val="20"/>
                        <w:lang w:eastAsia="ar-SA"/>
                      </w:rPr>
                      <w:t>x</w:t>
                    </w:r>
                  </w:p>
                </w:tc>
                <w:tc>
                  <w:tcPr>
                    <w:tcW w:w="3119" w:type="dxa"/>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ind w:firstLine="720"/>
                      <w:jc w:val="center"/>
                      <w:rPr>
                        <w:sz w:val="20"/>
                        <w:lang w:eastAsia="ar-SA"/>
                      </w:rPr>
                    </w:pPr>
                  </w:p>
                </w:tc>
              </w:tr>
              <w:tr w:rsidR="00097BF5" w:rsidTr="000C63FB">
                <w:trPr>
                  <w:trHeight w:val="183"/>
                </w:trPr>
                <w:tc>
                  <w:tcPr>
                    <w:tcW w:w="1074" w:type="dxa"/>
                    <w:tcBorders>
                      <w:left w:val="single" w:sz="4" w:space="0" w:color="auto"/>
                      <w:right w:val="single" w:sz="4" w:space="0" w:color="auto"/>
                    </w:tcBorders>
                  </w:tcPr>
                  <w:p w:rsidR="00097BF5" w:rsidRDefault="00097BF5" w:rsidP="00097BF5">
                    <w:pPr>
                      <w:suppressLineNumbers/>
                      <w:suppressAutoHyphens/>
                      <w:snapToGrid w:val="0"/>
                      <w:jc w:val="center"/>
                      <w:rPr>
                        <w:sz w:val="20"/>
                        <w:lang w:eastAsia="ar-SA"/>
                      </w:rPr>
                    </w:pPr>
                  </w:p>
                </w:tc>
                <w:tc>
                  <w:tcPr>
                    <w:tcW w:w="1783" w:type="dxa"/>
                    <w:tcBorders>
                      <w:left w:val="single" w:sz="4" w:space="0" w:color="auto"/>
                      <w:right w:val="single" w:sz="4" w:space="0" w:color="auto"/>
                    </w:tcBorders>
                  </w:tcPr>
                  <w:p w:rsidR="00097BF5" w:rsidRPr="00026649" w:rsidRDefault="00097BF5" w:rsidP="00097BF5">
                    <w:pPr>
                      <w:suppressLineNumbers/>
                      <w:suppressAutoHyphens/>
                      <w:snapToGrid w:val="0"/>
                      <w:rPr>
                        <w:rFonts w:eastAsia="Calibri"/>
                        <w:b/>
                        <w:sz w:val="20"/>
                        <w:lang w:eastAsia="ar-SA"/>
                      </w:rPr>
                    </w:pPr>
                  </w:p>
                </w:tc>
                <w:tc>
                  <w:tcPr>
                    <w:tcW w:w="1336" w:type="dxa"/>
                    <w:tcBorders>
                      <w:left w:val="single" w:sz="4" w:space="0" w:color="auto"/>
                      <w:right w:val="single" w:sz="4" w:space="0" w:color="auto"/>
                    </w:tcBorders>
                  </w:tcPr>
                  <w:p w:rsidR="00097BF5" w:rsidRDefault="00097BF5" w:rsidP="00097BF5">
                    <w:pPr>
                      <w:suppressLineNumbers/>
                      <w:suppressAutoHyphens/>
                      <w:snapToGrid w:val="0"/>
                      <w:jc w:val="center"/>
                      <w:rPr>
                        <w:sz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jc w:val="center"/>
                      <w:rPr>
                        <w:sz w:val="20"/>
                        <w:lang w:eastAsia="ar-SA"/>
                      </w:rPr>
                    </w:pPr>
                    <w:r>
                      <w:rPr>
                        <w:color w:val="000000"/>
                        <w:sz w:val="20"/>
                        <w:lang w:eastAsia="lt-LT"/>
                      </w:rPr>
                      <w:t>Privačios lėšos</w:t>
                    </w:r>
                  </w:p>
                </w:tc>
                <w:tc>
                  <w:tcPr>
                    <w:tcW w:w="850" w:type="dxa"/>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rPr>
                        <w:sz w:val="20"/>
                        <w:lang w:eastAsia="ar-SA"/>
                      </w:rPr>
                    </w:pPr>
                    <w:r>
                      <w:rPr>
                        <w:sz w:val="20"/>
                        <w:lang w:eastAsia="ar-SA"/>
                      </w:rPr>
                      <w:t>0</w:t>
                    </w:r>
                  </w:p>
                </w:tc>
                <w:tc>
                  <w:tcPr>
                    <w:tcW w:w="1418" w:type="dxa"/>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ind w:firstLine="720"/>
                      <w:jc w:val="center"/>
                      <w:rPr>
                        <w:sz w:val="20"/>
                        <w:lang w:eastAsia="ar-SA"/>
                      </w:rPr>
                    </w:pPr>
                    <w:r>
                      <w:rPr>
                        <w:sz w:val="20"/>
                        <w:lang w:eastAsia="ar-SA"/>
                      </w:rPr>
                      <w:t>0</w:t>
                    </w:r>
                  </w:p>
                </w:tc>
                <w:tc>
                  <w:tcPr>
                    <w:tcW w:w="1842" w:type="dxa"/>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jc w:val="center"/>
                      <w:rPr>
                        <w:sz w:val="20"/>
                        <w:lang w:eastAsia="ar-SA"/>
                      </w:rPr>
                    </w:pPr>
                    <w:r>
                      <w:rPr>
                        <w:sz w:val="20"/>
                        <w:lang w:eastAsia="ar-SA"/>
                      </w:rPr>
                      <w:t>x</w:t>
                    </w:r>
                  </w:p>
                </w:tc>
                <w:tc>
                  <w:tcPr>
                    <w:tcW w:w="1701" w:type="dxa"/>
                    <w:gridSpan w:val="2"/>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jc w:val="center"/>
                      <w:rPr>
                        <w:sz w:val="20"/>
                        <w:lang w:eastAsia="ar-SA"/>
                      </w:rPr>
                    </w:pPr>
                    <w:r>
                      <w:rPr>
                        <w:sz w:val="20"/>
                        <w:lang w:eastAsia="ar-SA"/>
                      </w:rPr>
                      <w:t>x</w:t>
                    </w:r>
                  </w:p>
                </w:tc>
                <w:tc>
                  <w:tcPr>
                    <w:tcW w:w="3119" w:type="dxa"/>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ind w:firstLine="720"/>
                      <w:jc w:val="center"/>
                      <w:rPr>
                        <w:sz w:val="20"/>
                        <w:lang w:eastAsia="ar-SA"/>
                      </w:rPr>
                    </w:pPr>
                  </w:p>
                </w:tc>
              </w:tr>
              <w:tr w:rsidR="00097BF5" w:rsidTr="000C63FB">
                <w:trPr>
                  <w:trHeight w:val="183"/>
                </w:trPr>
                <w:tc>
                  <w:tcPr>
                    <w:tcW w:w="1074" w:type="dxa"/>
                    <w:tcBorders>
                      <w:left w:val="single" w:sz="4" w:space="0" w:color="auto"/>
                      <w:bottom w:val="single" w:sz="4" w:space="0" w:color="auto"/>
                      <w:right w:val="single" w:sz="4" w:space="0" w:color="auto"/>
                    </w:tcBorders>
                  </w:tcPr>
                  <w:p w:rsidR="00097BF5" w:rsidRDefault="00097BF5" w:rsidP="00097BF5">
                    <w:pPr>
                      <w:suppressLineNumbers/>
                      <w:suppressAutoHyphens/>
                      <w:snapToGrid w:val="0"/>
                      <w:jc w:val="center"/>
                      <w:rPr>
                        <w:sz w:val="20"/>
                        <w:lang w:eastAsia="ar-SA"/>
                      </w:rPr>
                    </w:pPr>
                  </w:p>
                </w:tc>
                <w:tc>
                  <w:tcPr>
                    <w:tcW w:w="1783" w:type="dxa"/>
                    <w:tcBorders>
                      <w:left w:val="single" w:sz="4" w:space="0" w:color="auto"/>
                      <w:bottom w:val="single" w:sz="4" w:space="0" w:color="auto"/>
                      <w:right w:val="single" w:sz="4" w:space="0" w:color="auto"/>
                    </w:tcBorders>
                  </w:tcPr>
                  <w:p w:rsidR="00097BF5" w:rsidRPr="00026649" w:rsidRDefault="00097BF5" w:rsidP="00097BF5">
                    <w:pPr>
                      <w:suppressLineNumbers/>
                      <w:suppressAutoHyphens/>
                      <w:snapToGrid w:val="0"/>
                      <w:rPr>
                        <w:rFonts w:eastAsia="Calibri"/>
                        <w:b/>
                        <w:sz w:val="20"/>
                        <w:lang w:eastAsia="ar-SA"/>
                      </w:rPr>
                    </w:pPr>
                  </w:p>
                </w:tc>
                <w:tc>
                  <w:tcPr>
                    <w:tcW w:w="1336" w:type="dxa"/>
                    <w:tcBorders>
                      <w:left w:val="single" w:sz="4" w:space="0" w:color="auto"/>
                      <w:bottom w:val="single" w:sz="4" w:space="0" w:color="auto"/>
                      <w:right w:val="single" w:sz="4" w:space="0" w:color="auto"/>
                    </w:tcBorders>
                  </w:tcPr>
                  <w:p w:rsidR="00097BF5" w:rsidRDefault="00097BF5" w:rsidP="00097BF5">
                    <w:pPr>
                      <w:suppressLineNumbers/>
                      <w:suppressAutoHyphens/>
                      <w:snapToGrid w:val="0"/>
                      <w:jc w:val="center"/>
                      <w:rPr>
                        <w:sz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jc w:val="center"/>
                      <w:rPr>
                        <w:sz w:val="20"/>
                        <w:lang w:eastAsia="ar-SA"/>
                      </w:rPr>
                    </w:pPr>
                    <w:r>
                      <w:rPr>
                        <w:color w:val="000000"/>
                        <w:sz w:val="20"/>
                        <w:lang w:eastAsia="lt-LT"/>
                      </w:rPr>
                      <w:t>ES lėšos</w:t>
                    </w:r>
                  </w:p>
                </w:tc>
                <w:tc>
                  <w:tcPr>
                    <w:tcW w:w="850" w:type="dxa"/>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rPr>
                        <w:sz w:val="20"/>
                        <w:lang w:eastAsia="ar-SA"/>
                      </w:rPr>
                    </w:pPr>
                    <w:r>
                      <w:rPr>
                        <w:sz w:val="20"/>
                        <w:lang w:eastAsia="ar-SA"/>
                      </w:rPr>
                      <w:t>266478</w:t>
                    </w:r>
                  </w:p>
                </w:tc>
                <w:tc>
                  <w:tcPr>
                    <w:tcW w:w="1418" w:type="dxa"/>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ind w:firstLine="720"/>
                      <w:jc w:val="center"/>
                      <w:rPr>
                        <w:sz w:val="20"/>
                        <w:lang w:eastAsia="ar-SA"/>
                      </w:rPr>
                    </w:pPr>
                    <w:r>
                      <w:rPr>
                        <w:sz w:val="20"/>
                        <w:lang w:eastAsia="ar-SA"/>
                      </w:rPr>
                      <w:t>0</w:t>
                    </w:r>
                  </w:p>
                </w:tc>
                <w:tc>
                  <w:tcPr>
                    <w:tcW w:w="1842" w:type="dxa"/>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jc w:val="center"/>
                      <w:rPr>
                        <w:sz w:val="20"/>
                        <w:lang w:eastAsia="ar-SA"/>
                      </w:rPr>
                    </w:pPr>
                    <w:r>
                      <w:rPr>
                        <w:sz w:val="20"/>
                        <w:lang w:eastAsia="ar-SA"/>
                      </w:rPr>
                      <w:t>x</w:t>
                    </w:r>
                  </w:p>
                </w:tc>
                <w:tc>
                  <w:tcPr>
                    <w:tcW w:w="1701" w:type="dxa"/>
                    <w:gridSpan w:val="2"/>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jc w:val="center"/>
                      <w:rPr>
                        <w:sz w:val="20"/>
                        <w:lang w:eastAsia="ar-SA"/>
                      </w:rPr>
                    </w:pPr>
                    <w:r>
                      <w:rPr>
                        <w:sz w:val="20"/>
                        <w:lang w:eastAsia="ar-SA"/>
                      </w:rPr>
                      <w:t>x</w:t>
                    </w:r>
                  </w:p>
                </w:tc>
                <w:tc>
                  <w:tcPr>
                    <w:tcW w:w="3119" w:type="dxa"/>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ind w:firstLine="720"/>
                      <w:jc w:val="center"/>
                      <w:rPr>
                        <w:sz w:val="20"/>
                        <w:lang w:eastAsia="ar-SA"/>
                      </w:rPr>
                    </w:pPr>
                  </w:p>
                </w:tc>
              </w:tr>
              <w:tr w:rsidR="00097BF5" w:rsidTr="0085623B">
                <w:trPr>
                  <w:trHeight w:val="183"/>
                </w:trPr>
                <w:tc>
                  <w:tcPr>
                    <w:tcW w:w="1074" w:type="dxa"/>
                    <w:vMerge w:val="restart"/>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ind w:firstLine="720"/>
                      <w:jc w:val="center"/>
                      <w:rPr>
                        <w:sz w:val="20"/>
                        <w:lang w:eastAsia="ar-SA"/>
                      </w:rPr>
                    </w:pPr>
                  </w:p>
                </w:tc>
                <w:tc>
                  <w:tcPr>
                    <w:tcW w:w="1783" w:type="dxa"/>
                    <w:vMerge w:val="restart"/>
                    <w:tcBorders>
                      <w:top w:val="single" w:sz="4" w:space="0" w:color="auto"/>
                      <w:left w:val="single" w:sz="4" w:space="0" w:color="auto"/>
                      <w:bottom w:val="single" w:sz="4" w:space="0" w:color="auto"/>
                      <w:right w:val="single" w:sz="4" w:space="0" w:color="auto"/>
                    </w:tcBorders>
                  </w:tcPr>
                  <w:p w:rsidR="00097BF5" w:rsidRPr="00097BF5" w:rsidRDefault="00097BF5" w:rsidP="00097BF5">
                    <w:pPr>
                      <w:suppressLineNumbers/>
                      <w:suppressAutoHyphens/>
                      <w:snapToGrid w:val="0"/>
                      <w:jc w:val="center"/>
                      <w:rPr>
                        <w:b/>
                        <w:sz w:val="20"/>
                        <w:lang w:eastAsia="ar-SA"/>
                      </w:rPr>
                    </w:pPr>
                    <w:r w:rsidRPr="00097BF5">
                      <w:rPr>
                        <w:b/>
                        <w:sz w:val="20"/>
                        <w:lang w:eastAsia="ar-SA"/>
                      </w:rPr>
                      <w:t>Iš viso programos Rokiškio r. savivaldybės veiksmų planui:</w:t>
                    </w:r>
                  </w:p>
                </w:tc>
                <w:tc>
                  <w:tcPr>
                    <w:tcW w:w="1336" w:type="dxa"/>
                    <w:vMerge w:val="restart"/>
                    <w:tcBorders>
                      <w:top w:val="single" w:sz="4" w:space="0" w:color="auto"/>
                      <w:left w:val="single" w:sz="4" w:space="0" w:color="auto"/>
                      <w:bottom w:val="single" w:sz="4" w:space="0" w:color="auto"/>
                      <w:right w:val="single" w:sz="4" w:space="0" w:color="auto"/>
                    </w:tcBorders>
                  </w:tcPr>
                  <w:p w:rsidR="00097BF5" w:rsidRPr="00097BF5" w:rsidRDefault="00097BF5" w:rsidP="00097BF5">
                    <w:pPr>
                      <w:suppressLineNumbers/>
                      <w:suppressAutoHyphens/>
                      <w:snapToGrid w:val="0"/>
                      <w:jc w:val="center"/>
                      <w:rPr>
                        <w:b/>
                        <w:sz w:val="20"/>
                        <w:lang w:eastAsia="ar-SA"/>
                      </w:rPr>
                    </w:pPr>
                    <w:r w:rsidRPr="00097BF5">
                      <w:rPr>
                        <w:b/>
                        <w:sz w:val="20"/>
                        <w:lang w:eastAsia="ar-SA"/>
                      </w:rPr>
                      <w:t xml:space="preserve">Planuotas ir </w:t>
                    </w:r>
                    <w:proofErr w:type="spellStart"/>
                    <w:r w:rsidRPr="00097BF5">
                      <w:rPr>
                        <w:b/>
                        <w:sz w:val="20"/>
                        <w:lang w:eastAsia="ar-SA"/>
                      </w:rPr>
                      <w:t>panaudo</w:t>
                    </w:r>
                    <w:proofErr w:type="spellEnd"/>
                    <w:r w:rsidRPr="00097BF5">
                      <w:rPr>
                        <w:b/>
                        <w:sz w:val="20"/>
                        <w:lang w:eastAsia="ar-SA"/>
                      </w:rPr>
                      <w:t>-tas finansavimas pagal šaltinius</w:t>
                    </w:r>
                  </w:p>
                  <w:p w:rsidR="00097BF5" w:rsidRPr="00097BF5" w:rsidRDefault="00097BF5" w:rsidP="00097BF5">
                    <w:pPr>
                      <w:suppressLineNumbers/>
                      <w:suppressAutoHyphens/>
                      <w:snapToGrid w:val="0"/>
                      <w:jc w:val="center"/>
                      <w:rPr>
                        <w:b/>
                        <w:sz w:val="20"/>
                        <w:lang w:eastAsia="ar-SA"/>
                      </w:rPr>
                    </w:pPr>
                    <w:r w:rsidRPr="00097BF5">
                      <w:rPr>
                        <w:b/>
                        <w:sz w:val="20"/>
                        <w:lang w:eastAsia="ar-SA"/>
                      </w:rPr>
                      <w:t xml:space="preserve">. </w:t>
                    </w:r>
                  </w:p>
                </w:tc>
                <w:tc>
                  <w:tcPr>
                    <w:tcW w:w="1701" w:type="dxa"/>
                    <w:tcBorders>
                      <w:top w:val="single" w:sz="4" w:space="0" w:color="auto"/>
                      <w:left w:val="single" w:sz="4" w:space="0" w:color="auto"/>
                      <w:bottom w:val="single" w:sz="4" w:space="0" w:color="auto"/>
                      <w:right w:val="single" w:sz="4" w:space="0" w:color="auto"/>
                    </w:tcBorders>
                  </w:tcPr>
                  <w:p w:rsidR="00097BF5" w:rsidRPr="00097BF5" w:rsidRDefault="00097BF5" w:rsidP="00097BF5">
                    <w:pPr>
                      <w:suppressLineNumbers/>
                      <w:suppressAutoHyphens/>
                      <w:snapToGrid w:val="0"/>
                      <w:jc w:val="center"/>
                      <w:rPr>
                        <w:b/>
                        <w:sz w:val="20"/>
                        <w:lang w:eastAsia="ar-SA"/>
                      </w:rPr>
                    </w:pPr>
                    <w:r w:rsidRPr="00097BF5">
                      <w:rPr>
                        <w:b/>
                        <w:color w:val="000000"/>
                        <w:sz w:val="20"/>
                        <w:lang w:eastAsia="lt-LT"/>
                      </w:rPr>
                      <w:t>Savivaldybės biudžeto lėšos</w:t>
                    </w:r>
                  </w:p>
                </w:tc>
                <w:tc>
                  <w:tcPr>
                    <w:tcW w:w="850" w:type="dxa"/>
                    <w:tcBorders>
                      <w:top w:val="single" w:sz="4" w:space="0" w:color="auto"/>
                      <w:left w:val="single" w:sz="4" w:space="0" w:color="auto"/>
                      <w:bottom w:val="single" w:sz="4" w:space="0" w:color="auto"/>
                      <w:right w:val="single" w:sz="4" w:space="0" w:color="auto"/>
                    </w:tcBorders>
                  </w:tcPr>
                  <w:p w:rsidR="00097BF5" w:rsidRPr="00097BF5" w:rsidRDefault="00097BF5" w:rsidP="00097BF5">
                    <w:pPr>
                      <w:suppressLineNumbers/>
                      <w:suppressAutoHyphens/>
                      <w:snapToGrid w:val="0"/>
                      <w:jc w:val="center"/>
                      <w:rPr>
                        <w:b/>
                        <w:sz w:val="20"/>
                        <w:lang w:eastAsia="ar-SA"/>
                      </w:rPr>
                    </w:pPr>
                    <w:r w:rsidRPr="00097BF5">
                      <w:rPr>
                        <w:b/>
                        <w:sz w:val="20"/>
                        <w:lang w:eastAsia="ar-SA"/>
                      </w:rPr>
                      <w:t>1846407</w:t>
                    </w:r>
                  </w:p>
                </w:tc>
                <w:tc>
                  <w:tcPr>
                    <w:tcW w:w="1418" w:type="dxa"/>
                    <w:tcBorders>
                      <w:top w:val="single" w:sz="4" w:space="0" w:color="auto"/>
                      <w:left w:val="single" w:sz="4" w:space="0" w:color="auto"/>
                      <w:bottom w:val="single" w:sz="4" w:space="0" w:color="auto"/>
                      <w:right w:val="single" w:sz="4" w:space="0" w:color="auto"/>
                    </w:tcBorders>
                  </w:tcPr>
                  <w:p w:rsidR="00097BF5" w:rsidRPr="00097BF5" w:rsidRDefault="00097BF5" w:rsidP="00097BF5">
                    <w:pPr>
                      <w:suppressLineNumbers/>
                      <w:suppressAutoHyphens/>
                      <w:snapToGrid w:val="0"/>
                      <w:jc w:val="center"/>
                      <w:rPr>
                        <w:b/>
                        <w:sz w:val="20"/>
                        <w:lang w:eastAsia="ar-SA"/>
                      </w:rPr>
                    </w:pPr>
                    <w:r w:rsidRPr="00097BF5">
                      <w:rPr>
                        <w:b/>
                        <w:sz w:val="20"/>
                        <w:lang w:eastAsia="ar-SA"/>
                      </w:rPr>
                      <w:t>721921,5</w:t>
                    </w:r>
                  </w:p>
                </w:tc>
                <w:tc>
                  <w:tcPr>
                    <w:tcW w:w="1842" w:type="dxa"/>
                    <w:vMerge w:val="restart"/>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ind w:firstLine="720"/>
                      <w:jc w:val="both"/>
                      <w:rPr>
                        <w:sz w:val="20"/>
                        <w:lang w:eastAsia="ar-SA"/>
                      </w:rPr>
                    </w:pPr>
                    <w:r>
                      <w:rPr>
                        <w:sz w:val="20"/>
                        <w:lang w:eastAsia="ar-SA"/>
                      </w:rPr>
                      <w:t>X</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ind w:firstLine="720"/>
                      <w:jc w:val="both"/>
                      <w:rPr>
                        <w:sz w:val="20"/>
                        <w:lang w:eastAsia="ar-SA"/>
                      </w:rPr>
                    </w:pPr>
                    <w:r>
                      <w:rPr>
                        <w:sz w:val="20"/>
                        <w:lang w:eastAsia="ar-SA"/>
                      </w:rPr>
                      <w:t>X</w:t>
                    </w:r>
                  </w:p>
                </w:tc>
                <w:tc>
                  <w:tcPr>
                    <w:tcW w:w="3119" w:type="dxa"/>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ind w:firstLine="720"/>
                      <w:jc w:val="center"/>
                      <w:rPr>
                        <w:sz w:val="20"/>
                        <w:lang w:eastAsia="ar-SA"/>
                      </w:rPr>
                    </w:pPr>
                  </w:p>
                </w:tc>
              </w:tr>
              <w:tr w:rsidR="00097BF5" w:rsidTr="0085623B">
                <w:trPr>
                  <w:trHeight w:val="183"/>
                </w:trPr>
                <w:tc>
                  <w:tcPr>
                    <w:tcW w:w="1074" w:type="dxa"/>
                    <w:vMerge/>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ind w:firstLine="720"/>
                      <w:jc w:val="center"/>
                      <w:rPr>
                        <w:sz w:val="20"/>
                        <w:lang w:eastAsia="ar-SA"/>
                      </w:rPr>
                    </w:pPr>
                  </w:p>
                </w:tc>
                <w:tc>
                  <w:tcPr>
                    <w:tcW w:w="1783" w:type="dxa"/>
                    <w:vMerge/>
                    <w:tcBorders>
                      <w:top w:val="single" w:sz="4" w:space="0" w:color="auto"/>
                      <w:left w:val="single" w:sz="4" w:space="0" w:color="auto"/>
                      <w:bottom w:val="single" w:sz="4" w:space="0" w:color="auto"/>
                      <w:right w:val="single" w:sz="4" w:space="0" w:color="auto"/>
                    </w:tcBorders>
                  </w:tcPr>
                  <w:p w:rsidR="00097BF5" w:rsidRPr="00097BF5" w:rsidRDefault="00097BF5" w:rsidP="00097BF5">
                    <w:pPr>
                      <w:suppressLineNumbers/>
                      <w:suppressAutoHyphens/>
                      <w:snapToGrid w:val="0"/>
                      <w:ind w:firstLine="720"/>
                      <w:jc w:val="center"/>
                      <w:rPr>
                        <w:b/>
                        <w:sz w:val="20"/>
                        <w:lang w:eastAsia="ar-SA"/>
                      </w:rPr>
                    </w:pPr>
                  </w:p>
                </w:tc>
                <w:tc>
                  <w:tcPr>
                    <w:tcW w:w="1336" w:type="dxa"/>
                    <w:vMerge/>
                    <w:tcBorders>
                      <w:top w:val="single" w:sz="4" w:space="0" w:color="auto"/>
                      <w:left w:val="single" w:sz="4" w:space="0" w:color="auto"/>
                      <w:bottom w:val="single" w:sz="4" w:space="0" w:color="auto"/>
                      <w:right w:val="single" w:sz="4" w:space="0" w:color="auto"/>
                    </w:tcBorders>
                  </w:tcPr>
                  <w:p w:rsidR="00097BF5" w:rsidRPr="00097BF5" w:rsidRDefault="00097BF5" w:rsidP="00097BF5">
                    <w:pPr>
                      <w:suppressLineNumbers/>
                      <w:suppressAutoHyphens/>
                      <w:snapToGrid w:val="0"/>
                      <w:jc w:val="center"/>
                      <w:rPr>
                        <w:b/>
                        <w:sz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097BF5" w:rsidRPr="00097BF5" w:rsidRDefault="00097BF5" w:rsidP="00097BF5">
                    <w:pPr>
                      <w:suppressLineNumbers/>
                      <w:suppressAutoHyphens/>
                      <w:snapToGrid w:val="0"/>
                      <w:jc w:val="center"/>
                      <w:rPr>
                        <w:b/>
                        <w:sz w:val="20"/>
                        <w:lang w:eastAsia="ar-SA"/>
                      </w:rPr>
                    </w:pPr>
                    <w:r w:rsidRPr="00097BF5">
                      <w:rPr>
                        <w:b/>
                        <w:color w:val="000000"/>
                        <w:sz w:val="20"/>
                        <w:lang w:eastAsia="lt-LT"/>
                      </w:rPr>
                      <w:t>Valstybės biudžeto lėšos</w:t>
                    </w:r>
                  </w:p>
                </w:tc>
                <w:tc>
                  <w:tcPr>
                    <w:tcW w:w="850" w:type="dxa"/>
                    <w:tcBorders>
                      <w:top w:val="single" w:sz="4" w:space="0" w:color="auto"/>
                      <w:left w:val="single" w:sz="4" w:space="0" w:color="auto"/>
                      <w:bottom w:val="single" w:sz="4" w:space="0" w:color="auto"/>
                      <w:right w:val="single" w:sz="4" w:space="0" w:color="auto"/>
                    </w:tcBorders>
                  </w:tcPr>
                  <w:p w:rsidR="00097BF5" w:rsidRPr="00097BF5" w:rsidRDefault="00097BF5" w:rsidP="00097BF5">
                    <w:pPr>
                      <w:suppressLineNumbers/>
                      <w:suppressAutoHyphens/>
                      <w:snapToGrid w:val="0"/>
                      <w:jc w:val="center"/>
                      <w:rPr>
                        <w:b/>
                        <w:sz w:val="20"/>
                        <w:lang w:eastAsia="ar-SA"/>
                      </w:rPr>
                    </w:pPr>
                    <w:r w:rsidRPr="00097BF5">
                      <w:rPr>
                        <w:b/>
                        <w:sz w:val="20"/>
                        <w:lang w:eastAsia="ar-SA"/>
                      </w:rPr>
                      <w:t>3427029</w:t>
                    </w:r>
                  </w:p>
                </w:tc>
                <w:tc>
                  <w:tcPr>
                    <w:tcW w:w="1418" w:type="dxa"/>
                    <w:tcBorders>
                      <w:top w:val="single" w:sz="4" w:space="0" w:color="auto"/>
                      <w:left w:val="single" w:sz="4" w:space="0" w:color="auto"/>
                      <w:bottom w:val="single" w:sz="4" w:space="0" w:color="auto"/>
                      <w:right w:val="single" w:sz="4" w:space="0" w:color="auto"/>
                    </w:tcBorders>
                  </w:tcPr>
                  <w:p w:rsidR="00097BF5" w:rsidRPr="00097BF5" w:rsidRDefault="00097BF5" w:rsidP="00097BF5">
                    <w:pPr>
                      <w:suppressLineNumbers/>
                      <w:suppressAutoHyphens/>
                      <w:snapToGrid w:val="0"/>
                      <w:jc w:val="center"/>
                      <w:rPr>
                        <w:b/>
                        <w:sz w:val="20"/>
                        <w:lang w:eastAsia="ar-SA"/>
                      </w:rPr>
                    </w:pPr>
                    <w:r w:rsidRPr="00097BF5">
                      <w:rPr>
                        <w:b/>
                        <w:sz w:val="20"/>
                        <w:lang w:eastAsia="ar-SA"/>
                      </w:rPr>
                      <w:t>1234810</w:t>
                    </w:r>
                  </w:p>
                </w:tc>
                <w:tc>
                  <w:tcPr>
                    <w:tcW w:w="1842" w:type="dxa"/>
                    <w:vMerge/>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ind w:firstLine="720"/>
                      <w:jc w:val="center"/>
                      <w:rPr>
                        <w:sz w:val="20"/>
                        <w:lang w:eastAsia="ar-SA"/>
                      </w:rPr>
                    </w:pPr>
                  </w:p>
                </w:tc>
                <w:tc>
                  <w:tcPr>
                    <w:tcW w:w="1701" w:type="dxa"/>
                    <w:gridSpan w:val="2"/>
                    <w:vMerge/>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ind w:firstLine="720"/>
                      <w:jc w:val="center"/>
                      <w:rPr>
                        <w:sz w:val="20"/>
                        <w:lang w:eastAsia="ar-SA"/>
                      </w:rPr>
                    </w:pPr>
                  </w:p>
                </w:tc>
                <w:tc>
                  <w:tcPr>
                    <w:tcW w:w="3119" w:type="dxa"/>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ind w:firstLine="720"/>
                      <w:jc w:val="center"/>
                      <w:rPr>
                        <w:sz w:val="20"/>
                        <w:lang w:eastAsia="ar-SA"/>
                      </w:rPr>
                    </w:pPr>
                  </w:p>
                </w:tc>
              </w:tr>
              <w:tr w:rsidR="00097BF5" w:rsidTr="0085623B">
                <w:trPr>
                  <w:trHeight w:val="183"/>
                </w:trPr>
                <w:tc>
                  <w:tcPr>
                    <w:tcW w:w="1074" w:type="dxa"/>
                    <w:vMerge/>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ind w:firstLine="720"/>
                      <w:jc w:val="center"/>
                      <w:rPr>
                        <w:sz w:val="20"/>
                        <w:lang w:eastAsia="ar-SA"/>
                      </w:rPr>
                    </w:pPr>
                  </w:p>
                </w:tc>
                <w:tc>
                  <w:tcPr>
                    <w:tcW w:w="1783" w:type="dxa"/>
                    <w:vMerge/>
                    <w:tcBorders>
                      <w:top w:val="single" w:sz="4" w:space="0" w:color="auto"/>
                      <w:left w:val="single" w:sz="4" w:space="0" w:color="auto"/>
                      <w:bottom w:val="single" w:sz="4" w:space="0" w:color="auto"/>
                      <w:right w:val="single" w:sz="4" w:space="0" w:color="auto"/>
                    </w:tcBorders>
                  </w:tcPr>
                  <w:p w:rsidR="00097BF5" w:rsidRPr="00097BF5" w:rsidRDefault="00097BF5" w:rsidP="00097BF5">
                    <w:pPr>
                      <w:suppressLineNumbers/>
                      <w:suppressAutoHyphens/>
                      <w:snapToGrid w:val="0"/>
                      <w:ind w:firstLine="720"/>
                      <w:jc w:val="center"/>
                      <w:rPr>
                        <w:b/>
                        <w:sz w:val="20"/>
                        <w:lang w:eastAsia="ar-SA"/>
                      </w:rPr>
                    </w:pPr>
                  </w:p>
                </w:tc>
                <w:tc>
                  <w:tcPr>
                    <w:tcW w:w="1336" w:type="dxa"/>
                    <w:vMerge/>
                    <w:tcBorders>
                      <w:top w:val="single" w:sz="4" w:space="0" w:color="auto"/>
                      <w:left w:val="single" w:sz="4" w:space="0" w:color="auto"/>
                      <w:bottom w:val="single" w:sz="4" w:space="0" w:color="auto"/>
                      <w:right w:val="single" w:sz="4" w:space="0" w:color="auto"/>
                    </w:tcBorders>
                  </w:tcPr>
                  <w:p w:rsidR="00097BF5" w:rsidRPr="00097BF5" w:rsidRDefault="00097BF5" w:rsidP="00097BF5">
                    <w:pPr>
                      <w:suppressLineNumbers/>
                      <w:suppressAutoHyphens/>
                      <w:snapToGrid w:val="0"/>
                      <w:jc w:val="center"/>
                      <w:rPr>
                        <w:b/>
                        <w:sz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097BF5" w:rsidRPr="00097BF5" w:rsidRDefault="00097BF5" w:rsidP="00097BF5">
                    <w:pPr>
                      <w:suppressLineNumbers/>
                      <w:suppressAutoHyphens/>
                      <w:snapToGrid w:val="0"/>
                      <w:jc w:val="center"/>
                      <w:rPr>
                        <w:b/>
                        <w:sz w:val="20"/>
                        <w:lang w:eastAsia="ar-SA"/>
                      </w:rPr>
                    </w:pPr>
                    <w:r w:rsidRPr="00097BF5">
                      <w:rPr>
                        <w:b/>
                        <w:color w:val="000000"/>
                        <w:sz w:val="20"/>
                        <w:lang w:eastAsia="lt-LT"/>
                      </w:rPr>
                      <w:t>Kitos viešosios lėšos</w:t>
                    </w:r>
                  </w:p>
                </w:tc>
                <w:tc>
                  <w:tcPr>
                    <w:tcW w:w="850" w:type="dxa"/>
                    <w:tcBorders>
                      <w:top w:val="single" w:sz="4" w:space="0" w:color="auto"/>
                      <w:left w:val="single" w:sz="4" w:space="0" w:color="auto"/>
                      <w:bottom w:val="single" w:sz="4" w:space="0" w:color="auto"/>
                      <w:right w:val="single" w:sz="4" w:space="0" w:color="auto"/>
                    </w:tcBorders>
                  </w:tcPr>
                  <w:p w:rsidR="00097BF5" w:rsidRPr="00097BF5" w:rsidRDefault="00097BF5" w:rsidP="00097BF5">
                    <w:pPr>
                      <w:suppressLineNumbers/>
                      <w:suppressAutoHyphens/>
                      <w:snapToGrid w:val="0"/>
                      <w:rPr>
                        <w:b/>
                        <w:sz w:val="20"/>
                        <w:lang w:eastAsia="ar-SA"/>
                      </w:rPr>
                    </w:pPr>
                    <w:r w:rsidRPr="00097BF5">
                      <w:rPr>
                        <w:b/>
                        <w:sz w:val="20"/>
                        <w:lang w:eastAsia="ar-SA"/>
                      </w:rPr>
                      <w:t>-</w:t>
                    </w:r>
                  </w:p>
                </w:tc>
                <w:tc>
                  <w:tcPr>
                    <w:tcW w:w="1418" w:type="dxa"/>
                    <w:tcBorders>
                      <w:top w:val="single" w:sz="4" w:space="0" w:color="auto"/>
                      <w:left w:val="single" w:sz="4" w:space="0" w:color="auto"/>
                      <w:bottom w:val="single" w:sz="4" w:space="0" w:color="auto"/>
                      <w:right w:val="single" w:sz="4" w:space="0" w:color="auto"/>
                    </w:tcBorders>
                  </w:tcPr>
                  <w:p w:rsidR="00097BF5" w:rsidRPr="00097BF5" w:rsidRDefault="00097BF5" w:rsidP="00097BF5">
                    <w:pPr>
                      <w:suppressLineNumbers/>
                      <w:suppressAutoHyphens/>
                      <w:snapToGrid w:val="0"/>
                      <w:ind w:firstLine="720"/>
                      <w:jc w:val="center"/>
                      <w:rPr>
                        <w:b/>
                        <w:sz w:val="20"/>
                        <w:lang w:eastAsia="ar-SA"/>
                      </w:rPr>
                    </w:pPr>
                    <w:r w:rsidRPr="00097BF5">
                      <w:rPr>
                        <w:b/>
                        <w:sz w:val="20"/>
                        <w:lang w:eastAsia="ar-SA"/>
                      </w:rPr>
                      <w:t>-</w:t>
                    </w:r>
                  </w:p>
                </w:tc>
                <w:tc>
                  <w:tcPr>
                    <w:tcW w:w="1842" w:type="dxa"/>
                    <w:vMerge/>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ind w:firstLine="720"/>
                      <w:jc w:val="center"/>
                      <w:rPr>
                        <w:sz w:val="20"/>
                        <w:lang w:eastAsia="ar-SA"/>
                      </w:rPr>
                    </w:pPr>
                  </w:p>
                </w:tc>
                <w:tc>
                  <w:tcPr>
                    <w:tcW w:w="1701" w:type="dxa"/>
                    <w:gridSpan w:val="2"/>
                    <w:vMerge/>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ind w:firstLine="720"/>
                      <w:jc w:val="center"/>
                      <w:rPr>
                        <w:sz w:val="20"/>
                        <w:lang w:eastAsia="ar-SA"/>
                      </w:rPr>
                    </w:pPr>
                  </w:p>
                </w:tc>
                <w:tc>
                  <w:tcPr>
                    <w:tcW w:w="3119" w:type="dxa"/>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ind w:firstLine="720"/>
                      <w:jc w:val="center"/>
                      <w:rPr>
                        <w:sz w:val="20"/>
                        <w:lang w:eastAsia="ar-SA"/>
                      </w:rPr>
                    </w:pPr>
                  </w:p>
                </w:tc>
              </w:tr>
              <w:tr w:rsidR="00097BF5" w:rsidTr="0085623B">
                <w:trPr>
                  <w:trHeight w:val="183"/>
                </w:trPr>
                <w:tc>
                  <w:tcPr>
                    <w:tcW w:w="1074" w:type="dxa"/>
                    <w:vMerge/>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ind w:firstLine="720"/>
                      <w:jc w:val="center"/>
                      <w:rPr>
                        <w:sz w:val="20"/>
                        <w:lang w:eastAsia="ar-SA"/>
                      </w:rPr>
                    </w:pPr>
                  </w:p>
                </w:tc>
                <w:tc>
                  <w:tcPr>
                    <w:tcW w:w="1783" w:type="dxa"/>
                    <w:vMerge/>
                    <w:tcBorders>
                      <w:top w:val="single" w:sz="4" w:space="0" w:color="auto"/>
                      <w:left w:val="single" w:sz="4" w:space="0" w:color="auto"/>
                      <w:bottom w:val="single" w:sz="4" w:space="0" w:color="auto"/>
                      <w:right w:val="single" w:sz="4" w:space="0" w:color="auto"/>
                    </w:tcBorders>
                  </w:tcPr>
                  <w:p w:rsidR="00097BF5" w:rsidRPr="00097BF5" w:rsidRDefault="00097BF5" w:rsidP="00097BF5">
                    <w:pPr>
                      <w:suppressLineNumbers/>
                      <w:suppressAutoHyphens/>
                      <w:snapToGrid w:val="0"/>
                      <w:ind w:firstLine="720"/>
                      <w:jc w:val="center"/>
                      <w:rPr>
                        <w:b/>
                        <w:sz w:val="20"/>
                        <w:lang w:eastAsia="ar-SA"/>
                      </w:rPr>
                    </w:pPr>
                  </w:p>
                </w:tc>
                <w:tc>
                  <w:tcPr>
                    <w:tcW w:w="1336" w:type="dxa"/>
                    <w:vMerge/>
                    <w:tcBorders>
                      <w:top w:val="single" w:sz="4" w:space="0" w:color="auto"/>
                      <w:left w:val="single" w:sz="4" w:space="0" w:color="auto"/>
                      <w:bottom w:val="single" w:sz="4" w:space="0" w:color="auto"/>
                      <w:right w:val="single" w:sz="4" w:space="0" w:color="auto"/>
                    </w:tcBorders>
                  </w:tcPr>
                  <w:p w:rsidR="00097BF5" w:rsidRPr="00097BF5" w:rsidRDefault="00097BF5" w:rsidP="00097BF5">
                    <w:pPr>
                      <w:suppressLineNumbers/>
                      <w:suppressAutoHyphens/>
                      <w:snapToGrid w:val="0"/>
                      <w:jc w:val="center"/>
                      <w:rPr>
                        <w:b/>
                        <w:sz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097BF5" w:rsidRPr="00097BF5" w:rsidRDefault="00097BF5" w:rsidP="00097BF5">
                    <w:pPr>
                      <w:suppressLineNumbers/>
                      <w:suppressAutoHyphens/>
                      <w:snapToGrid w:val="0"/>
                      <w:jc w:val="center"/>
                      <w:rPr>
                        <w:b/>
                        <w:sz w:val="20"/>
                        <w:lang w:eastAsia="ar-SA"/>
                      </w:rPr>
                    </w:pPr>
                    <w:r w:rsidRPr="00097BF5">
                      <w:rPr>
                        <w:b/>
                        <w:color w:val="000000"/>
                        <w:sz w:val="20"/>
                        <w:lang w:eastAsia="lt-LT"/>
                      </w:rPr>
                      <w:t>Privačios lėšos</w:t>
                    </w:r>
                  </w:p>
                </w:tc>
                <w:tc>
                  <w:tcPr>
                    <w:tcW w:w="850" w:type="dxa"/>
                    <w:tcBorders>
                      <w:top w:val="single" w:sz="4" w:space="0" w:color="auto"/>
                      <w:left w:val="single" w:sz="4" w:space="0" w:color="auto"/>
                      <w:bottom w:val="single" w:sz="4" w:space="0" w:color="auto"/>
                      <w:right w:val="single" w:sz="4" w:space="0" w:color="auto"/>
                    </w:tcBorders>
                  </w:tcPr>
                  <w:p w:rsidR="00097BF5" w:rsidRPr="00097BF5" w:rsidRDefault="00097BF5" w:rsidP="00097BF5">
                    <w:pPr>
                      <w:suppressLineNumbers/>
                      <w:suppressAutoHyphens/>
                      <w:snapToGrid w:val="0"/>
                      <w:rPr>
                        <w:b/>
                        <w:sz w:val="20"/>
                        <w:lang w:eastAsia="ar-SA"/>
                      </w:rPr>
                    </w:pPr>
                    <w:r w:rsidRPr="00097BF5">
                      <w:rPr>
                        <w:b/>
                        <w:sz w:val="20"/>
                        <w:lang w:eastAsia="ar-SA"/>
                      </w:rPr>
                      <w:t>-</w:t>
                    </w:r>
                  </w:p>
                </w:tc>
                <w:tc>
                  <w:tcPr>
                    <w:tcW w:w="1418" w:type="dxa"/>
                    <w:tcBorders>
                      <w:top w:val="single" w:sz="4" w:space="0" w:color="auto"/>
                      <w:left w:val="single" w:sz="4" w:space="0" w:color="auto"/>
                      <w:bottom w:val="single" w:sz="4" w:space="0" w:color="auto"/>
                      <w:right w:val="single" w:sz="4" w:space="0" w:color="auto"/>
                    </w:tcBorders>
                  </w:tcPr>
                  <w:p w:rsidR="00097BF5" w:rsidRPr="00097BF5" w:rsidRDefault="00097BF5" w:rsidP="00097BF5">
                    <w:pPr>
                      <w:suppressLineNumbers/>
                      <w:suppressAutoHyphens/>
                      <w:snapToGrid w:val="0"/>
                      <w:ind w:firstLine="720"/>
                      <w:jc w:val="center"/>
                      <w:rPr>
                        <w:b/>
                        <w:sz w:val="20"/>
                        <w:lang w:eastAsia="ar-SA"/>
                      </w:rPr>
                    </w:pPr>
                    <w:r w:rsidRPr="00097BF5">
                      <w:rPr>
                        <w:b/>
                        <w:sz w:val="20"/>
                        <w:lang w:eastAsia="ar-SA"/>
                      </w:rPr>
                      <w:t>-</w:t>
                    </w:r>
                  </w:p>
                </w:tc>
                <w:tc>
                  <w:tcPr>
                    <w:tcW w:w="1842" w:type="dxa"/>
                    <w:vMerge/>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ind w:firstLine="720"/>
                      <w:jc w:val="center"/>
                      <w:rPr>
                        <w:sz w:val="20"/>
                        <w:lang w:eastAsia="ar-SA"/>
                      </w:rPr>
                    </w:pPr>
                  </w:p>
                </w:tc>
                <w:tc>
                  <w:tcPr>
                    <w:tcW w:w="1701" w:type="dxa"/>
                    <w:gridSpan w:val="2"/>
                    <w:vMerge/>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ind w:firstLine="720"/>
                      <w:jc w:val="center"/>
                      <w:rPr>
                        <w:sz w:val="20"/>
                        <w:lang w:eastAsia="ar-SA"/>
                      </w:rPr>
                    </w:pPr>
                  </w:p>
                </w:tc>
                <w:tc>
                  <w:tcPr>
                    <w:tcW w:w="3119" w:type="dxa"/>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ind w:firstLine="720"/>
                      <w:jc w:val="center"/>
                      <w:rPr>
                        <w:sz w:val="20"/>
                        <w:lang w:eastAsia="ar-SA"/>
                      </w:rPr>
                    </w:pPr>
                  </w:p>
                </w:tc>
              </w:tr>
              <w:tr w:rsidR="00097BF5" w:rsidTr="0085623B">
                <w:trPr>
                  <w:trHeight w:val="183"/>
                </w:trPr>
                <w:tc>
                  <w:tcPr>
                    <w:tcW w:w="1074" w:type="dxa"/>
                    <w:vMerge/>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ind w:firstLine="720"/>
                      <w:jc w:val="center"/>
                      <w:rPr>
                        <w:sz w:val="20"/>
                        <w:lang w:eastAsia="ar-SA"/>
                      </w:rPr>
                    </w:pPr>
                  </w:p>
                </w:tc>
                <w:tc>
                  <w:tcPr>
                    <w:tcW w:w="1783" w:type="dxa"/>
                    <w:vMerge/>
                    <w:tcBorders>
                      <w:top w:val="single" w:sz="4" w:space="0" w:color="auto"/>
                      <w:left w:val="single" w:sz="4" w:space="0" w:color="auto"/>
                      <w:bottom w:val="single" w:sz="4" w:space="0" w:color="auto"/>
                      <w:right w:val="single" w:sz="4" w:space="0" w:color="auto"/>
                    </w:tcBorders>
                  </w:tcPr>
                  <w:p w:rsidR="00097BF5" w:rsidRPr="00097BF5" w:rsidRDefault="00097BF5" w:rsidP="00097BF5">
                    <w:pPr>
                      <w:suppressLineNumbers/>
                      <w:suppressAutoHyphens/>
                      <w:snapToGrid w:val="0"/>
                      <w:ind w:firstLine="720"/>
                      <w:jc w:val="center"/>
                      <w:rPr>
                        <w:b/>
                        <w:sz w:val="20"/>
                        <w:lang w:eastAsia="ar-SA"/>
                      </w:rPr>
                    </w:pPr>
                  </w:p>
                </w:tc>
                <w:tc>
                  <w:tcPr>
                    <w:tcW w:w="1336" w:type="dxa"/>
                    <w:vMerge/>
                    <w:tcBorders>
                      <w:top w:val="single" w:sz="4" w:space="0" w:color="auto"/>
                      <w:left w:val="single" w:sz="4" w:space="0" w:color="auto"/>
                      <w:bottom w:val="single" w:sz="4" w:space="0" w:color="auto"/>
                      <w:right w:val="single" w:sz="4" w:space="0" w:color="auto"/>
                    </w:tcBorders>
                  </w:tcPr>
                  <w:p w:rsidR="00097BF5" w:rsidRPr="00097BF5" w:rsidRDefault="00097BF5" w:rsidP="00097BF5">
                    <w:pPr>
                      <w:suppressLineNumbers/>
                      <w:suppressAutoHyphens/>
                      <w:snapToGrid w:val="0"/>
                      <w:jc w:val="center"/>
                      <w:rPr>
                        <w:b/>
                        <w:sz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097BF5" w:rsidRPr="00097BF5" w:rsidRDefault="00097BF5" w:rsidP="00097BF5">
                    <w:pPr>
                      <w:suppressLineNumbers/>
                      <w:suppressAutoHyphens/>
                      <w:snapToGrid w:val="0"/>
                      <w:jc w:val="center"/>
                      <w:rPr>
                        <w:b/>
                        <w:sz w:val="20"/>
                        <w:lang w:eastAsia="ar-SA"/>
                      </w:rPr>
                    </w:pPr>
                    <w:r w:rsidRPr="00097BF5">
                      <w:rPr>
                        <w:b/>
                        <w:color w:val="000000"/>
                        <w:sz w:val="20"/>
                        <w:lang w:eastAsia="lt-LT"/>
                      </w:rPr>
                      <w:t>ES lėšos</w:t>
                    </w:r>
                  </w:p>
                </w:tc>
                <w:tc>
                  <w:tcPr>
                    <w:tcW w:w="850" w:type="dxa"/>
                    <w:tcBorders>
                      <w:top w:val="single" w:sz="4" w:space="0" w:color="auto"/>
                      <w:left w:val="single" w:sz="4" w:space="0" w:color="auto"/>
                      <w:bottom w:val="single" w:sz="4" w:space="0" w:color="auto"/>
                      <w:right w:val="single" w:sz="4" w:space="0" w:color="auto"/>
                    </w:tcBorders>
                  </w:tcPr>
                  <w:p w:rsidR="00097BF5" w:rsidRPr="00097BF5" w:rsidRDefault="00097BF5" w:rsidP="00097BF5">
                    <w:pPr>
                      <w:suppressLineNumbers/>
                      <w:suppressAutoHyphens/>
                      <w:snapToGrid w:val="0"/>
                      <w:jc w:val="center"/>
                      <w:rPr>
                        <w:b/>
                        <w:sz w:val="20"/>
                        <w:lang w:eastAsia="ar-SA"/>
                      </w:rPr>
                    </w:pPr>
                    <w:r w:rsidRPr="00097BF5">
                      <w:rPr>
                        <w:b/>
                        <w:sz w:val="20"/>
                        <w:lang w:eastAsia="ar-SA"/>
                      </w:rPr>
                      <w:t>2567099</w:t>
                    </w:r>
                  </w:p>
                </w:tc>
                <w:tc>
                  <w:tcPr>
                    <w:tcW w:w="1418" w:type="dxa"/>
                    <w:tcBorders>
                      <w:top w:val="single" w:sz="4" w:space="0" w:color="auto"/>
                      <w:left w:val="single" w:sz="4" w:space="0" w:color="auto"/>
                      <w:bottom w:val="single" w:sz="4" w:space="0" w:color="auto"/>
                      <w:right w:val="single" w:sz="4" w:space="0" w:color="auto"/>
                    </w:tcBorders>
                  </w:tcPr>
                  <w:p w:rsidR="00097BF5" w:rsidRPr="00097BF5" w:rsidRDefault="00097BF5" w:rsidP="00097BF5">
                    <w:pPr>
                      <w:suppressLineNumbers/>
                      <w:suppressAutoHyphens/>
                      <w:snapToGrid w:val="0"/>
                      <w:ind w:firstLine="720"/>
                      <w:jc w:val="center"/>
                      <w:rPr>
                        <w:b/>
                        <w:sz w:val="20"/>
                        <w:lang w:eastAsia="ar-SA"/>
                      </w:rPr>
                    </w:pPr>
                    <w:r w:rsidRPr="00097BF5">
                      <w:rPr>
                        <w:b/>
                        <w:sz w:val="20"/>
                        <w:lang w:eastAsia="ar-SA"/>
                      </w:rPr>
                      <w:t>-</w:t>
                    </w:r>
                  </w:p>
                </w:tc>
                <w:tc>
                  <w:tcPr>
                    <w:tcW w:w="1842" w:type="dxa"/>
                    <w:vMerge/>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ind w:firstLine="720"/>
                      <w:jc w:val="center"/>
                      <w:rPr>
                        <w:sz w:val="20"/>
                        <w:lang w:eastAsia="ar-SA"/>
                      </w:rPr>
                    </w:pPr>
                  </w:p>
                </w:tc>
                <w:tc>
                  <w:tcPr>
                    <w:tcW w:w="1701" w:type="dxa"/>
                    <w:gridSpan w:val="2"/>
                    <w:vMerge/>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ind w:firstLine="720"/>
                      <w:jc w:val="center"/>
                      <w:rPr>
                        <w:sz w:val="20"/>
                        <w:lang w:eastAsia="ar-SA"/>
                      </w:rPr>
                    </w:pPr>
                  </w:p>
                </w:tc>
                <w:tc>
                  <w:tcPr>
                    <w:tcW w:w="3119" w:type="dxa"/>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ind w:firstLine="720"/>
                      <w:jc w:val="center"/>
                      <w:rPr>
                        <w:sz w:val="20"/>
                        <w:lang w:eastAsia="ar-SA"/>
                      </w:rPr>
                    </w:pPr>
                  </w:p>
                </w:tc>
              </w:tr>
            </w:tbl>
            <w:p w:rsidR="00E33092" w:rsidRDefault="00E33092" w:rsidP="00E33092">
              <w:pPr>
                <w:suppressAutoHyphens/>
                <w:ind w:firstLine="720"/>
                <w:jc w:val="both"/>
                <w:rPr>
                  <w:iCs/>
                  <w:sz w:val="22"/>
                  <w:szCs w:val="22"/>
                  <w:lang w:eastAsia="ar-SA"/>
                </w:rPr>
              </w:pPr>
            </w:p>
            <w:p w:rsidR="00097BF5" w:rsidRDefault="00097BF5" w:rsidP="00E33092">
              <w:pPr>
                <w:suppressAutoHyphens/>
                <w:ind w:firstLine="720"/>
                <w:jc w:val="both"/>
                <w:rPr>
                  <w:iCs/>
                  <w:sz w:val="22"/>
                  <w:szCs w:val="22"/>
                  <w:lang w:eastAsia="ar-SA"/>
                </w:rPr>
              </w:pPr>
            </w:p>
            <w:p w:rsidR="00097BF5" w:rsidRDefault="00097BF5" w:rsidP="00E33092">
              <w:pPr>
                <w:suppressAutoHyphens/>
                <w:ind w:firstLine="720"/>
                <w:jc w:val="both"/>
                <w:rPr>
                  <w:iCs/>
                  <w:sz w:val="22"/>
                  <w:szCs w:val="22"/>
                  <w:lang w:eastAsia="ar-SA"/>
                </w:rPr>
              </w:pPr>
            </w:p>
            <w:p w:rsidR="00097BF5" w:rsidRDefault="00097BF5" w:rsidP="00E33092">
              <w:pPr>
                <w:suppressAutoHyphens/>
                <w:ind w:firstLine="720"/>
                <w:jc w:val="both"/>
                <w:rPr>
                  <w:iCs/>
                  <w:sz w:val="22"/>
                  <w:szCs w:val="22"/>
                  <w:lang w:eastAsia="ar-SA"/>
                </w:rPr>
              </w:pPr>
            </w:p>
            <w:p w:rsidR="00097BF5" w:rsidRDefault="00097BF5" w:rsidP="00E33092">
              <w:pPr>
                <w:suppressAutoHyphens/>
                <w:ind w:firstLine="720"/>
                <w:jc w:val="both"/>
                <w:rPr>
                  <w:iCs/>
                  <w:sz w:val="22"/>
                  <w:szCs w:val="22"/>
                  <w:lang w:eastAsia="ar-SA"/>
                </w:rPr>
              </w:pPr>
            </w:p>
            <w:p w:rsidR="00E33092" w:rsidRDefault="0053603A" w:rsidP="00E33092">
              <w:pPr>
                <w:suppressAutoHyphens/>
                <w:jc w:val="center"/>
                <w:rPr>
                  <w:b/>
                  <w:bCs/>
                  <w:sz w:val="22"/>
                  <w:szCs w:val="22"/>
                  <w:lang w:eastAsia="ar-SA"/>
                </w:rPr>
              </w:pPr>
            </w:p>
          </w:sdtContent>
        </w:sdt>
        <w:sdt>
          <w:sdtPr>
            <w:alias w:val="skyrius"/>
            <w:tag w:val="part_d90920560cb047e5afbe405b9b4a3960"/>
            <w:id w:val="666838083"/>
          </w:sdtPr>
          <w:sdtEndPr/>
          <w:sdtContent>
            <w:p w:rsidR="00E33092" w:rsidRDefault="0053603A" w:rsidP="00E33092">
              <w:pPr>
                <w:suppressAutoHyphens/>
                <w:jc w:val="center"/>
                <w:rPr>
                  <w:b/>
                  <w:bCs/>
                  <w:sz w:val="22"/>
                  <w:szCs w:val="22"/>
                  <w:lang w:eastAsia="ar-SA"/>
                </w:rPr>
              </w:pPr>
              <w:sdt>
                <w:sdtPr>
                  <w:alias w:val="Numeris"/>
                  <w:tag w:val="nr_d90920560cb047e5afbe405b9b4a3960"/>
                  <w:id w:val="-916859724"/>
                </w:sdtPr>
                <w:sdtEndPr/>
                <w:sdtContent>
                  <w:r w:rsidR="00E33092">
                    <w:rPr>
                      <w:b/>
                      <w:bCs/>
                      <w:sz w:val="22"/>
                      <w:szCs w:val="22"/>
                      <w:lang w:eastAsia="ar-SA"/>
                    </w:rPr>
                    <w:t>III</w:t>
                  </w:r>
                </w:sdtContent>
              </w:sdt>
              <w:r w:rsidR="00E33092">
                <w:rPr>
                  <w:b/>
                  <w:bCs/>
                  <w:sz w:val="22"/>
                  <w:szCs w:val="22"/>
                  <w:lang w:eastAsia="ar-SA"/>
                </w:rPr>
                <w:t xml:space="preserve"> SKYRIUS</w:t>
              </w:r>
            </w:p>
            <w:sdt>
              <w:sdtPr>
                <w:alias w:val="Pavadinimas"/>
                <w:tag w:val="title_d90920560cb047e5afbe405b9b4a3960"/>
                <w:id w:val="1854530061"/>
              </w:sdtPr>
              <w:sdtEndPr/>
              <w:sdtContent>
                <w:p w:rsidR="00E33092" w:rsidRDefault="00E33092" w:rsidP="00E33092">
                  <w:pPr>
                    <w:suppressAutoHyphens/>
                    <w:jc w:val="center"/>
                    <w:rPr>
                      <w:b/>
                      <w:bCs/>
                      <w:sz w:val="22"/>
                      <w:szCs w:val="22"/>
                      <w:lang w:eastAsia="ar-SA"/>
                    </w:rPr>
                  </w:pPr>
                  <w:r>
                    <w:rPr>
                      <w:b/>
                      <w:bCs/>
                      <w:sz w:val="22"/>
                      <w:szCs w:val="22"/>
                      <w:lang w:eastAsia="ar-SA"/>
                    </w:rPr>
                    <w:t>PASIŪLYMAI DĖL PROGRAMOS PAKEITIMO</w:t>
                  </w:r>
                </w:p>
              </w:sdtContent>
            </w:sdt>
            <w:p w:rsidR="00E33092" w:rsidRDefault="00E33092" w:rsidP="00E33092">
              <w:pPr>
                <w:suppressAutoHyphens/>
                <w:jc w:val="both"/>
                <w:rPr>
                  <w:bCs/>
                  <w:sz w:val="22"/>
                  <w:szCs w:val="22"/>
                  <w:lang w:eastAsia="ar-SA"/>
                </w:rPr>
              </w:pPr>
            </w:p>
            <w:sdt>
              <w:sdtPr>
                <w:alias w:val="5 pr. 3 p."/>
                <w:tag w:val="part_0c34887b08b0470596d67b993ffa9354"/>
                <w:id w:val="1486586952"/>
              </w:sdtPr>
              <w:sdtEndPr/>
              <w:sdtContent>
                <w:p w:rsidR="007E1CA7" w:rsidRDefault="0053603A" w:rsidP="00E6748D">
                  <w:pPr>
                    <w:suppressAutoHyphens/>
                    <w:spacing w:line="360" w:lineRule="auto"/>
                    <w:jc w:val="both"/>
                    <w:rPr>
                      <w:bCs/>
                      <w:szCs w:val="24"/>
                      <w:lang w:eastAsia="ar-SA"/>
                    </w:rPr>
                  </w:pPr>
                  <w:sdt>
                    <w:sdtPr>
                      <w:alias w:val="Numeris"/>
                      <w:tag w:val="nr_0c34887b08b0470596d67b993ffa9354"/>
                      <w:id w:val="1751008993"/>
                    </w:sdtPr>
                    <w:sdtEndPr/>
                    <w:sdtContent>
                      <w:r w:rsidR="00E33092">
                        <w:rPr>
                          <w:bCs/>
                          <w:szCs w:val="24"/>
                          <w:lang w:eastAsia="ar-SA"/>
                        </w:rPr>
                        <w:t>3</w:t>
                      </w:r>
                    </w:sdtContent>
                  </w:sdt>
                  <w:r w:rsidR="00E33092">
                    <w:rPr>
                      <w:bCs/>
                      <w:szCs w:val="24"/>
                      <w:lang w:eastAsia="ar-SA"/>
                    </w:rPr>
                    <w:t>. Siūl</w:t>
                  </w:r>
                  <w:r w:rsidR="007E1CA7">
                    <w:rPr>
                      <w:bCs/>
                      <w:szCs w:val="24"/>
                      <w:lang w:eastAsia="ar-SA"/>
                    </w:rPr>
                    <w:t xml:space="preserve">oma atlikti programos 3 priedo </w:t>
                  </w:r>
                  <w:proofErr w:type="spellStart"/>
                  <w:r w:rsidR="007E1CA7">
                    <w:rPr>
                      <w:bCs/>
                      <w:szCs w:val="24"/>
                      <w:lang w:eastAsia="ar-SA"/>
                    </w:rPr>
                    <w:t>keitimus</w:t>
                  </w:r>
                  <w:proofErr w:type="spellEnd"/>
                  <w:r w:rsidR="007E1CA7">
                    <w:rPr>
                      <w:bCs/>
                      <w:szCs w:val="24"/>
                      <w:lang w:eastAsia="ar-SA"/>
                    </w:rPr>
                    <w:t>, susijusius su Rokiškio r. savivaldybės administracijos planuojamais veiksmais:</w:t>
                  </w:r>
                </w:p>
                <w:p w:rsidR="001D6A6F" w:rsidRDefault="007E1CA7" w:rsidP="001D6A6F">
                  <w:r>
                    <w:t xml:space="preserve">3. 1. </w:t>
                  </w:r>
                  <w:r w:rsidR="00651AB0">
                    <w:rPr>
                      <w:szCs w:val="24"/>
                    </w:rPr>
                    <w:t xml:space="preserve"> </w:t>
                  </w:r>
                  <w:r w:rsidR="00CB7B04" w:rsidRPr="00723612">
                    <w:rPr>
                      <w:rFonts w:eastAsia="Calibri"/>
                      <w:szCs w:val="24"/>
                      <w:lang w:eastAsia="ar-SA"/>
                    </w:rPr>
                    <w:t>Siūloma pakeisti veiksmo 1.2.22v pavadinimą ir vietoj buvusio</w:t>
                  </w:r>
                  <w:r w:rsidR="00CB7B04">
                    <w:rPr>
                      <w:rFonts w:eastAsia="Calibri"/>
                      <w:b/>
                      <w:szCs w:val="24"/>
                      <w:u w:val="single"/>
                      <w:lang w:eastAsia="ar-SA"/>
                    </w:rPr>
                    <w:t xml:space="preserve"> „</w:t>
                  </w:r>
                  <w:r w:rsidR="00CB7B04" w:rsidRPr="00311288">
                    <w:rPr>
                      <w:b/>
                      <w:color w:val="000000"/>
                      <w:szCs w:val="24"/>
                      <w:u w:val="single"/>
                    </w:rPr>
                    <w:t xml:space="preserve">Rokiškio miesto Kauno g. (nuo Laisvės g. iki Perkūno g.) </w:t>
                  </w:r>
                  <w:proofErr w:type="spellStart"/>
                  <w:r w:rsidR="00CB7B04" w:rsidRPr="00311288">
                    <w:rPr>
                      <w:b/>
                      <w:color w:val="000000"/>
                      <w:szCs w:val="24"/>
                      <w:u w:val="single"/>
                    </w:rPr>
                    <w:t>rekonstravimas“įrašyti</w:t>
                  </w:r>
                  <w:proofErr w:type="spellEnd"/>
                  <w:r w:rsidR="00CB7B04" w:rsidRPr="00311288">
                    <w:rPr>
                      <w:b/>
                      <w:color w:val="000000"/>
                      <w:szCs w:val="24"/>
                      <w:u w:val="single"/>
                    </w:rPr>
                    <w:t xml:space="preserve"> pavadinimą „</w:t>
                  </w:r>
                  <w:r w:rsidR="00CB7B04" w:rsidRPr="00311288">
                    <w:rPr>
                      <w:b/>
                      <w:color w:val="FF0000"/>
                      <w:szCs w:val="24"/>
                      <w:u w:val="single"/>
                    </w:rPr>
                    <w:t>Rokiškio miesto Kauno ir Perkūno gatvių dalių rekonstravimas</w:t>
                  </w:r>
                  <w:r w:rsidR="00CB7B04">
                    <w:rPr>
                      <w:b/>
                      <w:color w:val="FF0000"/>
                      <w:szCs w:val="24"/>
                      <w:u w:val="single"/>
                    </w:rPr>
                    <w:t xml:space="preserve">“, </w:t>
                  </w:r>
                  <w:r w:rsidR="00CB7B04" w:rsidRPr="00723612">
                    <w:rPr>
                      <w:color w:val="FF0000"/>
                      <w:szCs w:val="24"/>
                    </w:rPr>
                    <w:t>o veiksmo aprašyme</w:t>
                  </w:r>
                  <w:r w:rsidR="00CB7B04">
                    <w:rPr>
                      <w:color w:val="FF0000"/>
                      <w:szCs w:val="24"/>
                    </w:rPr>
                    <w:t xml:space="preserve"> </w:t>
                  </w:r>
                  <w:r w:rsidR="00CB7B04" w:rsidRPr="00723612">
                    <w:rPr>
                      <w:color w:val="FF0000"/>
                      <w:szCs w:val="24"/>
                    </w:rPr>
                    <w:t>vietoj žodžių „iški</w:t>
                  </w:r>
                  <w:r w:rsidR="00EB3C34">
                    <w:rPr>
                      <w:color w:val="FF0000"/>
                      <w:szCs w:val="24"/>
                    </w:rPr>
                    <w:t>liųjų p</w:t>
                  </w:r>
                  <w:r w:rsidR="00CB7B04" w:rsidRPr="00723612">
                    <w:rPr>
                      <w:color w:val="FF0000"/>
                      <w:szCs w:val="24"/>
                    </w:rPr>
                    <w:t>erėjų įrengimas“ įrašyti žodžius „švieslentės momentinio važiavimo greičio matavimui įrengimas</w:t>
                  </w:r>
                  <w:r w:rsidR="00CB7B04">
                    <w:rPr>
                      <w:color w:val="FF0000"/>
                      <w:szCs w:val="24"/>
                    </w:rPr>
                    <w:t>“, bei pakeisti siektiną rezultato rodiklį „</w:t>
                  </w:r>
                  <w:r w:rsidR="00CB7B04" w:rsidRPr="0028686F">
                    <w:rPr>
                      <w:rFonts w:eastAsia="Calibri"/>
                      <w:color w:val="FF0000"/>
                      <w:szCs w:val="24"/>
                    </w:rPr>
                    <w:t xml:space="preserve"> </w:t>
                  </w:r>
                  <w:r w:rsidR="00CB7B04">
                    <w:rPr>
                      <w:rFonts w:eastAsia="Calibri"/>
                      <w:color w:val="000000"/>
                      <w:szCs w:val="24"/>
                    </w:rPr>
                    <w:t xml:space="preserve">rekonstruoti esami automobilių keliai (savivaldybių keliai ir gatvės) – 0,78 km“, įrašant – „0,8 km“. </w:t>
                  </w:r>
                  <w:r w:rsidR="00CB7B04">
                    <w:rPr>
                      <w:rFonts w:eastAsia="Calibri"/>
                      <w:szCs w:val="24"/>
                    </w:rPr>
                    <w:t xml:space="preserve"> Dėl sumažėjusio po atliktų viešųjų pirkimų lėšų poreikio darbams, siūloma sumažinti projekto vertę bei 39 proc. sumažinti savivaldybės planuotą prisidėjimo prie veiksmo įgyvendinimo lėšų sumą, nurodant, kad veiksmo įgyvendinimui iš viso reikia </w:t>
                  </w:r>
                  <w:r w:rsidR="00CB7B04" w:rsidRPr="0028686F">
                    <w:rPr>
                      <w:color w:val="FF0000"/>
                      <w:szCs w:val="24"/>
                    </w:rPr>
                    <w:t>883861,18</w:t>
                  </w:r>
                  <w:r w:rsidR="00CB7B04">
                    <w:rPr>
                      <w:color w:val="FF0000"/>
                      <w:szCs w:val="24"/>
                    </w:rPr>
                    <w:t xml:space="preserve"> </w:t>
                  </w:r>
                  <w:proofErr w:type="spellStart"/>
                  <w:r w:rsidR="00CB7B04">
                    <w:rPr>
                      <w:color w:val="FF0000"/>
                      <w:szCs w:val="24"/>
                    </w:rPr>
                    <w:t>Eur</w:t>
                  </w:r>
                  <w:proofErr w:type="spellEnd"/>
                  <w:r w:rsidR="00CB7B04">
                    <w:rPr>
                      <w:color w:val="FF0000"/>
                      <w:szCs w:val="24"/>
                    </w:rPr>
                    <w:t xml:space="preserve">, o savivaldybės lėšos veiksmo įgyvendinimui sudaro </w:t>
                  </w:r>
                  <w:r w:rsidR="00CB7B04" w:rsidRPr="0028686F">
                    <w:rPr>
                      <w:color w:val="FF0000"/>
                      <w:szCs w:val="24"/>
                      <w:lang w:eastAsia="lt-LT"/>
                    </w:rPr>
                    <w:t>132579,18</w:t>
                  </w:r>
                  <w:r w:rsidR="00CB7B04">
                    <w:rPr>
                      <w:color w:val="FF0000"/>
                      <w:szCs w:val="24"/>
                      <w:lang w:eastAsia="lt-LT"/>
                    </w:rPr>
                    <w:t xml:space="preserve"> </w:t>
                  </w:r>
                  <w:proofErr w:type="spellStart"/>
                  <w:r w:rsidR="00CB7B04">
                    <w:rPr>
                      <w:color w:val="FF0000"/>
                      <w:szCs w:val="24"/>
                      <w:lang w:eastAsia="lt-LT"/>
                    </w:rPr>
                    <w:t>Eur</w:t>
                  </w:r>
                  <w:proofErr w:type="spellEnd"/>
                  <w:r w:rsidR="00CB7B04">
                    <w:rPr>
                      <w:color w:val="FF0000"/>
                      <w:szCs w:val="24"/>
                      <w:lang w:eastAsia="lt-LT"/>
                    </w:rPr>
                    <w:t xml:space="preserve">. </w:t>
                  </w:r>
                  <w:r w:rsidR="00CB7B04">
                    <w:rPr>
                      <w:color w:val="FF0000"/>
                      <w:szCs w:val="24"/>
                    </w:rPr>
                    <w:t xml:space="preserve"> </w:t>
                  </w:r>
                  <w:r w:rsidR="00CB7B04">
                    <w:rPr>
                      <w:rFonts w:eastAsia="Calibri"/>
                      <w:szCs w:val="24"/>
                    </w:rPr>
                    <w:t>Kadangi atlikus Kauno g. dalies (nuo sankirtos su Laisvės . iki sankirtos su Perkūno g.) rangos darbų pirkimus susitaupė nemažai lėšų, todėl už ES ir savivaldybės lėšų dalį planuojama atlikti ne tik Kauno g. dalies rekonstravimą, bet ir likusios Perkūno g. dalies rekonstravimo darbus. Šie keitimai būtina atlikti tam, kad teikiamas projektas su Perkūno g. dalies rekonstravimu atitiktų PITVP ir galėtų gauti ES finansavimą.</w:t>
                  </w:r>
                  <w:r w:rsidR="00D52787">
                    <w:rPr>
                      <w:rFonts w:eastAsia="Calibri"/>
                      <w:szCs w:val="24"/>
                    </w:rPr>
                    <w:t xml:space="preserve"> Planuojama teikti VRM-ui </w:t>
                  </w:r>
                  <w:r w:rsidR="00D52787" w:rsidRPr="00D52787">
                    <w:rPr>
                      <w:rFonts w:eastAsia="Calibri"/>
                      <w:szCs w:val="24"/>
                      <w:u w:val="single"/>
                    </w:rPr>
                    <w:t>skubų ITVP veiksmų plano keitimą</w:t>
                  </w:r>
                  <w:r w:rsidR="00D52787">
                    <w:rPr>
                      <w:rFonts w:eastAsia="Calibri"/>
                      <w:szCs w:val="24"/>
                    </w:rPr>
                    <w:t xml:space="preserve"> dėl šio veiksmo, kad projektas galėtų būti įtrauktas į regiono projektų sąrašą kai atitinkantis PITVP.</w:t>
                  </w:r>
                </w:p>
                <w:p w:rsidR="0062137A" w:rsidRPr="0062137A" w:rsidRDefault="0062137A" w:rsidP="001D6A6F">
                  <w:pPr>
                    <w:rPr>
                      <w:sz w:val="22"/>
                    </w:rPr>
                  </w:pPr>
                </w:p>
                <w:p w:rsidR="00F45681" w:rsidRDefault="00F45681" w:rsidP="00CB7B04">
                  <w:pPr>
                    <w:spacing w:line="276" w:lineRule="auto"/>
                    <w:jc w:val="both"/>
                  </w:pPr>
                  <w:r w:rsidRPr="00CB7B04">
                    <w:rPr>
                      <w:rFonts w:eastAsia="Calibri"/>
                      <w:szCs w:val="24"/>
                      <w:lang w:eastAsia="ar-SA"/>
                    </w:rPr>
                    <w:t>3.2.</w:t>
                  </w:r>
                  <w:r>
                    <w:rPr>
                      <w:rFonts w:eastAsia="Calibri"/>
                      <w:b/>
                      <w:szCs w:val="24"/>
                      <w:u w:val="single"/>
                      <w:lang w:eastAsia="ar-SA"/>
                    </w:rPr>
                    <w:t xml:space="preserve"> </w:t>
                  </w:r>
                  <w:r w:rsidR="00CB7B04">
                    <w:rPr>
                      <w:szCs w:val="24"/>
                    </w:rPr>
                    <w:t>siūloma pakeisti Programos 1.2.24v veiksmo „</w:t>
                  </w:r>
                  <w:r w:rsidR="00CB7B04">
                    <w:rPr>
                      <w:rFonts w:eastAsia="Calibri"/>
                      <w:b/>
                      <w:szCs w:val="24"/>
                      <w:u w:val="single"/>
                    </w:rPr>
                    <w:t xml:space="preserve">Vaikų ir jaunimo neformalaus ugdymosi galimybių plėtra Rokiškio rajono kūno kultūros ir sporto centre, Rudolfo </w:t>
                  </w:r>
                  <w:proofErr w:type="spellStart"/>
                  <w:r w:rsidR="00CB7B04">
                    <w:rPr>
                      <w:rFonts w:eastAsia="Calibri"/>
                      <w:b/>
                      <w:szCs w:val="24"/>
                      <w:u w:val="single"/>
                    </w:rPr>
                    <w:t>Lymano</w:t>
                  </w:r>
                  <w:proofErr w:type="spellEnd"/>
                  <w:r w:rsidR="00CB7B04">
                    <w:rPr>
                      <w:rFonts w:eastAsia="Calibri"/>
                      <w:b/>
                      <w:szCs w:val="24"/>
                      <w:u w:val="single"/>
                    </w:rPr>
                    <w:t xml:space="preserve"> muzikos mokykloje, Rokiškio jaunimo centre, Rokiškio choreografijos mokykloje</w:t>
                  </w:r>
                  <w:r w:rsidR="00CB7B04">
                    <w:rPr>
                      <w:rFonts w:eastAsia="Calibri"/>
                      <w:szCs w:val="24"/>
                    </w:rPr>
                    <w:t xml:space="preserve"> „  </w:t>
                  </w:r>
                  <w:r w:rsidR="00CB7B04" w:rsidRPr="0062137A">
                    <w:rPr>
                      <w:rFonts w:eastAsia="Calibri"/>
                      <w:szCs w:val="24"/>
                    </w:rPr>
                    <w:t xml:space="preserve">pavadinimą į </w:t>
                  </w:r>
                  <w:r w:rsidR="00CB7B04" w:rsidRPr="0062137A">
                    <w:t>„</w:t>
                  </w:r>
                  <w:r w:rsidR="00CB7B04" w:rsidRPr="0062137A">
                    <w:rPr>
                      <w:b/>
                      <w:u w:val="single"/>
                    </w:rPr>
                    <w:t>Vaikų ir jaunimo neformalaus ugdymosi galimybių plėtra Rokiškio rajone“</w:t>
                  </w:r>
                  <w:r w:rsidR="00CB7B04" w:rsidRPr="0062137A">
                    <w:t>, kadangi rengiant ir teikiant paraišką bei projektinį pasiūlymą svarbus ribotas projekto pavadinimo ženklų skaičius. Taip pat siūloma keisti šio veiksmo įgyvendinimo laikotarpį, jo pabaigą nurodant 2020 m., kadangi re</w:t>
                  </w:r>
                  <w:r w:rsidR="00EB3C34">
                    <w:t>a</w:t>
                  </w:r>
                  <w:r w:rsidR="00CB7B04" w:rsidRPr="0062137A">
                    <w:t>l</w:t>
                  </w:r>
                  <w:r w:rsidR="00EB3C34">
                    <w:t>i</w:t>
                  </w:r>
                  <w:r w:rsidR="00CB7B04" w:rsidRPr="0062137A">
                    <w:t xml:space="preserve">ai planuojamų projekto veiklų pradžia numatoma 2018 m. sausio mėn., o projekto trukmė – 24 mėn.  </w:t>
                  </w:r>
                </w:p>
                <w:p w:rsidR="00E52535" w:rsidRPr="00165370" w:rsidRDefault="00E52535" w:rsidP="00CB7B04">
                  <w:pPr>
                    <w:spacing w:line="276" w:lineRule="auto"/>
                    <w:jc w:val="both"/>
                    <w:rPr>
                      <w:rFonts w:eastAsia="Calibri"/>
                      <w:szCs w:val="24"/>
                    </w:rPr>
                  </w:pPr>
                  <w:r w:rsidRPr="00165370">
                    <w:t xml:space="preserve">3.3. Siūloma išbraukti </w:t>
                  </w:r>
                  <w:r w:rsidRPr="00165370">
                    <w:rPr>
                      <w:rFonts w:eastAsia="Calibri"/>
                      <w:b/>
                      <w:szCs w:val="24"/>
                      <w:u w:val="single"/>
                      <w:lang w:eastAsia="ar-SA"/>
                    </w:rPr>
                    <w:t>1.3.4v Veiksmą „</w:t>
                  </w:r>
                  <w:r w:rsidRPr="00165370">
                    <w:rPr>
                      <w:rFonts w:eastAsia="Calibri"/>
                      <w:b/>
                      <w:bCs/>
                      <w:szCs w:val="24"/>
                      <w:u w:val="single"/>
                    </w:rPr>
                    <w:t xml:space="preserve">Vietinio susisiekimo viešojo transporto priemonių Rokiškio rajone atnaujinimas „ </w:t>
                  </w:r>
                  <w:r w:rsidRPr="00165370">
                    <w:rPr>
                      <w:rFonts w:eastAsia="Calibri"/>
                      <w:bCs/>
                      <w:szCs w:val="24"/>
                    </w:rPr>
                    <w:t>iš veiksmų plano</w:t>
                  </w:r>
                  <w:r w:rsidRPr="00165370">
                    <w:rPr>
                      <w:rFonts w:eastAsia="Calibri"/>
                      <w:b/>
                      <w:bCs/>
                      <w:szCs w:val="24"/>
                      <w:u w:val="single"/>
                    </w:rPr>
                    <w:t xml:space="preserve">, </w:t>
                  </w:r>
                  <w:r w:rsidRPr="00165370">
                    <w:rPr>
                      <w:rFonts w:eastAsia="Calibri"/>
                      <w:bCs/>
                      <w:szCs w:val="24"/>
                    </w:rPr>
                    <w:t xml:space="preserve">nes Rokiškio r. savivaldybė nenumato </w:t>
                  </w:r>
                  <w:proofErr w:type="spellStart"/>
                  <w:r w:rsidRPr="00165370">
                    <w:rPr>
                      <w:rFonts w:eastAsia="Calibri"/>
                      <w:bCs/>
                      <w:szCs w:val="24"/>
                    </w:rPr>
                    <w:t>nįgyvendinti</w:t>
                  </w:r>
                  <w:proofErr w:type="spellEnd"/>
                  <w:r w:rsidRPr="00165370">
                    <w:rPr>
                      <w:rFonts w:eastAsia="Calibri"/>
                      <w:bCs/>
                      <w:szCs w:val="24"/>
                    </w:rPr>
                    <w:t xml:space="preserve"> šio veiksmo pagal priemonę </w:t>
                  </w:r>
                  <w:r w:rsidRPr="00165370">
                    <w:rPr>
                      <w:bCs/>
                      <w:caps/>
                      <w:szCs w:val="24"/>
                    </w:rPr>
                    <w:t>04.5.1-TID-R-518</w:t>
                  </w:r>
                  <w:r w:rsidRPr="00165370">
                    <w:rPr>
                      <w:caps/>
                      <w:szCs w:val="24"/>
                    </w:rPr>
                    <w:t xml:space="preserve"> „</w:t>
                  </w:r>
                  <w:r w:rsidRPr="00165370">
                    <w:rPr>
                      <w:caps/>
                      <w:szCs w:val="24"/>
                      <w:lang w:eastAsia="lt-LT"/>
                    </w:rPr>
                    <w:t>Vietinio susisiekimo viešojo transporto priemonių parko atnaujinimas“</w:t>
                  </w:r>
                  <w:bookmarkStart w:id="0" w:name="_GoBack"/>
                  <w:bookmarkEnd w:id="0"/>
                  <w:r w:rsidRPr="00165370">
                    <w:rPr>
                      <w:caps/>
                      <w:szCs w:val="24"/>
                      <w:lang w:eastAsia="lt-LT"/>
                    </w:rPr>
                    <w:t xml:space="preserve">, </w:t>
                  </w:r>
                  <w:r w:rsidRPr="00165370">
                    <w:rPr>
                      <w:szCs w:val="24"/>
                      <w:lang w:eastAsia="lt-LT"/>
                    </w:rPr>
                    <w:t xml:space="preserve">kaip neduodančio ekonominės naudos ir ekonomijos rajonui ir dėl to netikslingo įgyvendinti. Dėl šio keitimo buvo pritarta 2017-01-23 savivaldybės projektų rengimo ir įgyvendinimo koordinavimo darbo grupės posėdyje. </w:t>
                  </w:r>
                </w:p>
                <w:sdt>
                  <w:sdtPr>
                    <w:alias w:val="5 pr. 3.2 p."/>
                    <w:tag w:val="part_52cd7a82285d47e1b6ecc95f42291b52"/>
                    <w:id w:val="1194494630"/>
                  </w:sdtPr>
                  <w:sdtEndPr/>
                  <w:sdtContent>
                    <w:p w:rsidR="00B24B2B" w:rsidRDefault="00FC720D" w:rsidP="00FC720D">
                      <w:pPr>
                        <w:suppressAutoHyphens/>
                        <w:spacing w:line="360" w:lineRule="auto"/>
                        <w:ind w:firstLine="567"/>
                        <w:jc w:val="both"/>
                        <w:rPr>
                          <w:color w:val="000000"/>
                          <w:szCs w:val="22"/>
                          <w:lang w:eastAsia="ar-SA"/>
                        </w:rPr>
                      </w:pPr>
                      <w:r w:rsidRPr="00165370">
                        <w:t>Pridedamas siūlomo koreguoti Programos 3 priedo keitimų lyginamasis variantas.</w:t>
                      </w:r>
                    </w:p>
                  </w:sdtContent>
                </w:sdt>
              </w:sdtContent>
            </w:sdt>
          </w:sdtContent>
        </w:sdt>
      </w:sdtContent>
    </w:sdt>
    <w:p w:rsidR="00E33092" w:rsidRPr="00B24B2B" w:rsidRDefault="00E33092" w:rsidP="00B24B2B">
      <w:pPr>
        <w:tabs>
          <w:tab w:val="left" w:pos="9975"/>
        </w:tabs>
        <w:rPr>
          <w:szCs w:val="22"/>
          <w:lang w:eastAsia="ar-SA"/>
        </w:rPr>
        <w:sectPr w:rsidR="00E33092" w:rsidRPr="00B24B2B" w:rsidSect="001518C0">
          <w:headerReference w:type="first" r:id="rId8"/>
          <w:pgSz w:w="16838" w:h="11906" w:orient="landscape"/>
          <w:pgMar w:top="426" w:right="1701" w:bottom="567" w:left="1134" w:header="567" w:footer="567" w:gutter="0"/>
          <w:pgNumType w:start="1"/>
          <w:cols w:space="1296"/>
          <w:titlePg/>
          <w:docGrid w:linePitch="360"/>
        </w:sectPr>
      </w:pPr>
    </w:p>
    <w:p w:rsidR="00135860" w:rsidRDefault="00135860"/>
    <w:sectPr w:rsidR="00135860">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03A" w:rsidRDefault="0053603A">
      <w:r>
        <w:separator/>
      </w:r>
    </w:p>
  </w:endnote>
  <w:endnote w:type="continuationSeparator" w:id="0">
    <w:p w:rsidR="0053603A" w:rsidRDefault="00536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03A" w:rsidRDefault="0053603A">
      <w:r>
        <w:separator/>
      </w:r>
    </w:p>
  </w:footnote>
  <w:footnote w:type="continuationSeparator" w:id="0">
    <w:p w:rsidR="0053603A" w:rsidRDefault="00536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8C0" w:rsidRDefault="0053603A">
    <w:pPr>
      <w:tabs>
        <w:tab w:val="center" w:pos="4819"/>
        <w:tab w:val="right" w:pos="9638"/>
      </w:tabs>
      <w:suppressAutoHyphens/>
      <w:ind w:firstLine="720"/>
      <w:jc w:val="both"/>
      <w:rPr>
        <w:szCs w:val="24"/>
        <w:lang w:eastAsia="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75A32"/>
    <w:multiLevelType w:val="hybridMultilevel"/>
    <w:tmpl w:val="64906E60"/>
    <w:lvl w:ilvl="0" w:tplc="1B4A70B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6733505B"/>
    <w:multiLevelType w:val="hybridMultilevel"/>
    <w:tmpl w:val="0B5E8F4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092"/>
    <w:rsid w:val="00000A27"/>
    <w:rsid w:val="0000164F"/>
    <w:rsid w:val="00026649"/>
    <w:rsid w:val="0003518A"/>
    <w:rsid w:val="00097BF5"/>
    <w:rsid w:val="00115112"/>
    <w:rsid w:val="00135860"/>
    <w:rsid w:val="0015028F"/>
    <w:rsid w:val="00165370"/>
    <w:rsid w:val="001C6713"/>
    <w:rsid w:val="001D3FDA"/>
    <w:rsid w:val="001D6A6F"/>
    <w:rsid w:val="00242BDB"/>
    <w:rsid w:val="002F5C0B"/>
    <w:rsid w:val="002F6CDC"/>
    <w:rsid w:val="00311288"/>
    <w:rsid w:val="00364838"/>
    <w:rsid w:val="003B3174"/>
    <w:rsid w:val="003F7E8B"/>
    <w:rsid w:val="004B35C8"/>
    <w:rsid w:val="004E40A8"/>
    <w:rsid w:val="00520A07"/>
    <w:rsid w:val="00534D71"/>
    <w:rsid w:val="0053603A"/>
    <w:rsid w:val="00592E3E"/>
    <w:rsid w:val="0062137A"/>
    <w:rsid w:val="00646AD7"/>
    <w:rsid w:val="00651AB0"/>
    <w:rsid w:val="00657998"/>
    <w:rsid w:val="006D2C96"/>
    <w:rsid w:val="006F2021"/>
    <w:rsid w:val="00723612"/>
    <w:rsid w:val="007839A9"/>
    <w:rsid w:val="007E1CA7"/>
    <w:rsid w:val="007E3F8D"/>
    <w:rsid w:val="008406C1"/>
    <w:rsid w:val="0084790A"/>
    <w:rsid w:val="0085623B"/>
    <w:rsid w:val="00861CA3"/>
    <w:rsid w:val="00870D88"/>
    <w:rsid w:val="0093205E"/>
    <w:rsid w:val="00944656"/>
    <w:rsid w:val="00954E00"/>
    <w:rsid w:val="009B7C30"/>
    <w:rsid w:val="00AD6B80"/>
    <w:rsid w:val="00B24B2B"/>
    <w:rsid w:val="00B24E99"/>
    <w:rsid w:val="00CB20A9"/>
    <w:rsid w:val="00CB52E7"/>
    <w:rsid w:val="00CB777C"/>
    <w:rsid w:val="00CB7B04"/>
    <w:rsid w:val="00CD1BA1"/>
    <w:rsid w:val="00D03EF9"/>
    <w:rsid w:val="00D11C9B"/>
    <w:rsid w:val="00D52787"/>
    <w:rsid w:val="00D539B0"/>
    <w:rsid w:val="00E33092"/>
    <w:rsid w:val="00E52535"/>
    <w:rsid w:val="00E63BAE"/>
    <w:rsid w:val="00E6748D"/>
    <w:rsid w:val="00E83793"/>
    <w:rsid w:val="00EA145C"/>
    <w:rsid w:val="00EB3C34"/>
    <w:rsid w:val="00EC2FB3"/>
    <w:rsid w:val="00ED53C9"/>
    <w:rsid w:val="00EE4161"/>
    <w:rsid w:val="00F1604A"/>
    <w:rsid w:val="00F45681"/>
    <w:rsid w:val="00F4759F"/>
    <w:rsid w:val="00FC720D"/>
    <w:rsid w:val="00FD46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EE1A5D-0BDA-48BF-9424-6B9E04AD8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33092"/>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E1CA7"/>
    <w:pPr>
      <w:ind w:left="720"/>
      <w:contextualSpacing/>
    </w:pPr>
  </w:style>
  <w:style w:type="paragraph" w:styleId="Debesliotekstas">
    <w:name w:val="Balloon Text"/>
    <w:basedOn w:val="prastasis"/>
    <w:link w:val="DebesliotekstasDiagrama"/>
    <w:uiPriority w:val="99"/>
    <w:semiHidden/>
    <w:unhideWhenUsed/>
    <w:rsid w:val="00F4759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4759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0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E9F4D-DFFB-46BF-8F5B-C92849CE7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9</Pages>
  <Words>7750</Words>
  <Characters>4419</Characters>
  <Application>Microsoft Office Word</Application>
  <DocSecurity>0</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Blaževičiūtė</dc:creator>
  <cp:keywords/>
  <dc:description/>
  <cp:lastModifiedBy>Jurgita Blaževičiūtė</cp:lastModifiedBy>
  <cp:revision>15</cp:revision>
  <cp:lastPrinted>2017-01-11T13:59:00Z</cp:lastPrinted>
  <dcterms:created xsi:type="dcterms:W3CDTF">2017-01-13T09:00:00Z</dcterms:created>
  <dcterms:modified xsi:type="dcterms:W3CDTF">2017-01-23T08:42:00Z</dcterms:modified>
</cp:coreProperties>
</file>